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5B65" w:rsidRPr="006B5B65" w:rsidRDefault="006B5B65" w:rsidP="006B5B65">
      <w:pPr>
        <w:widowControl w:val="0"/>
        <w:autoSpaceDE w:val="0"/>
        <w:autoSpaceDN w:val="0"/>
        <w:adjustRightInd w:val="0"/>
        <w:spacing w:after="0" w:line="240" w:lineRule="auto"/>
        <w:jc w:val="center"/>
        <w:rPr>
          <w:rFonts w:ascii="Xerox Serif Narrow" w:eastAsia="Times New Roman" w:hAnsi="Xerox Serif Narrow" w:cs="Times New Roman"/>
          <w:b/>
          <w:smallCaps/>
          <w:spacing w:val="-20"/>
          <w:sz w:val="36"/>
          <w:szCs w:val="36"/>
        </w:rPr>
      </w:pPr>
      <w:r>
        <w:rPr>
          <w:rFonts w:ascii="Times New Roman" w:eastAsia="Times New Roman" w:hAnsi="Times New Roman" w:cs="Times New Roman"/>
          <w:noProof/>
          <w:sz w:val="36"/>
          <w:szCs w:val="36"/>
        </w:rPr>
        <w:drawing>
          <wp:anchor distT="0" distB="0" distL="114300" distR="114300" simplePos="0" relativeHeight="251659264" behindDoc="0" locked="0" layoutInCell="1" allowOverlap="1" wp14:anchorId="6B1FEF41" wp14:editId="432A7B63">
            <wp:simplePos x="0" y="0"/>
            <wp:positionH relativeFrom="column">
              <wp:posOffset>46567</wp:posOffset>
            </wp:positionH>
            <wp:positionV relativeFrom="paragraph">
              <wp:posOffset>-143934</wp:posOffset>
            </wp:positionV>
            <wp:extent cx="800100" cy="800100"/>
            <wp:effectExtent l="0" t="0" r="0" b="0"/>
            <wp:wrapNone/>
            <wp:docPr id="1" name="Picture 1"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nal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B5B65">
        <w:rPr>
          <w:rFonts w:ascii="Xerox Serif Narrow" w:eastAsia="Times New Roman" w:hAnsi="Xerox Serif Narrow" w:cs="Times New Roman"/>
          <w:b/>
          <w:smallCaps/>
          <w:spacing w:val="-20"/>
          <w:sz w:val="36"/>
          <w:szCs w:val="36"/>
        </w:rPr>
        <w:t>Town of Dover</w:t>
      </w:r>
    </w:p>
    <w:p w:rsidR="006B5B65" w:rsidRPr="006B5B65" w:rsidRDefault="006B5B65" w:rsidP="006B5B65">
      <w:pPr>
        <w:widowControl w:val="0"/>
        <w:autoSpaceDE w:val="0"/>
        <w:autoSpaceDN w:val="0"/>
        <w:adjustRightInd w:val="0"/>
        <w:spacing w:after="0" w:line="240" w:lineRule="auto"/>
        <w:jc w:val="center"/>
        <w:rPr>
          <w:rFonts w:ascii="Xerox Serif Narrow" w:eastAsia="Times New Roman" w:hAnsi="Xerox Serif Narrow" w:cs="Times New Roman"/>
          <w:b/>
          <w:smallCaps/>
          <w:spacing w:val="-20"/>
          <w:sz w:val="36"/>
          <w:szCs w:val="36"/>
          <w:u w:val="single"/>
        </w:rPr>
      </w:pPr>
      <w:r w:rsidRPr="006B5B65">
        <w:rPr>
          <w:rFonts w:ascii="Xerox Serif Narrow" w:eastAsia="Times New Roman" w:hAnsi="Xerox Serif Narrow" w:cs="Times New Roman"/>
          <w:b/>
          <w:smallCaps/>
          <w:spacing w:val="-20"/>
          <w:sz w:val="36"/>
          <w:szCs w:val="36"/>
          <w:u w:val="single"/>
        </w:rPr>
        <w:t>Mayor and Board of Aldermen</w:t>
      </w:r>
    </w:p>
    <w:p w:rsidR="006B5B65" w:rsidRPr="006B5B65" w:rsidRDefault="006B5B65" w:rsidP="006B5B65">
      <w:pPr>
        <w:widowControl w:val="0"/>
        <w:autoSpaceDE w:val="0"/>
        <w:autoSpaceDN w:val="0"/>
        <w:adjustRightInd w:val="0"/>
        <w:spacing w:after="0" w:line="240" w:lineRule="auto"/>
        <w:jc w:val="center"/>
        <w:rPr>
          <w:rFonts w:ascii="Times New Roman" w:eastAsia="Times New Roman" w:hAnsi="Times New Roman" w:cs="Times New Roman"/>
          <w:b/>
        </w:rPr>
      </w:pPr>
      <w:r w:rsidRPr="006B5B65">
        <w:rPr>
          <w:rFonts w:ascii="Times New Roman" w:eastAsia="Times New Roman" w:hAnsi="Times New Roman" w:cs="Times New Roman"/>
          <w:b/>
        </w:rPr>
        <w:t>CAUCUS MEETING MINUTES</w:t>
      </w:r>
    </w:p>
    <w:p w:rsidR="002E2342" w:rsidRPr="002E2342" w:rsidRDefault="00DE0329" w:rsidP="002E2342">
      <w:pPr>
        <w:widowControl w:val="0"/>
        <w:tabs>
          <w:tab w:val="center" w:pos="5040"/>
        </w:tabs>
        <w:autoSpaceDE w:val="0"/>
        <w:autoSpaceDN w:val="0"/>
        <w:adjustRightInd w:val="0"/>
        <w:spacing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caps/>
          <w:sz w:val="20"/>
          <w:szCs w:val="20"/>
        </w:rPr>
        <w:t>November 10</w:t>
      </w:r>
      <w:r w:rsidR="002E2342" w:rsidRPr="002E2342">
        <w:rPr>
          <w:rFonts w:ascii="Times New Roman" w:eastAsia="Times New Roman" w:hAnsi="Times New Roman" w:cs="Times New Roman"/>
          <w:b/>
          <w:sz w:val="20"/>
          <w:szCs w:val="20"/>
        </w:rPr>
        <w:t>, 2016    7:00 PM</w:t>
      </w:r>
    </w:p>
    <w:p w:rsidR="002E2342" w:rsidRPr="002E2342" w:rsidRDefault="002E2342" w:rsidP="002E2342">
      <w:pPr>
        <w:widowControl w:val="0"/>
        <w:autoSpaceDE w:val="0"/>
        <w:autoSpaceDN w:val="0"/>
        <w:adjustRightInd w:val="0"/>
        <w:spacing w:after="0" w:line="240" w:lineRule="auto"/>
        <w:rPr>
          <w:rFonts w:ascii="Times New Roman" w:eastAsia="Times New Roman" w:hAnsi="Times New Roman" w:cs="Times New Roman"/>
          <w:sz w:val="16"/>
          <w:szCs w:val="20"/>
        </w:rPr>
      </w:pP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rPr>
      </w:pPr>
      <w:r w:rsidRPr="006A1DF7">
        <w:rPr>
          <w:rFonts w:ascii="Times New Roman" w:eastAsia="Times New Roman" w:hAnsi="Times New Roman" w:cs="Times New Roman"/>
        </w:rPr>
        <w:t>The Caucus Meeting of the Mayor and Board of Aldermen was held in council chambers, 37 N. Sussex Street, Dover, New Jersey.</w:t>
      </w: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rPr>
      </w:pP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rPr>
      </w:pPr>
      <w:r w:rsidRPr="006A1DF7">
        <w:rPr>
          <w:rFonts w:ascii="Times New Roman" w:eastAsia="Times New Roman" w:hAnsi="Times New Roman" w:cs="Times New Roman"/>
        </w:rPr>
        <w:t xml:space="preserve">Mayor Dodd called the meeting to order </w:t>
      </w:r>
      <w:r w:rsidRPr="006A1DF7">
        <w:rPr>
          <w:rFonts w:ascii="Times New Roman" w:eastAsia="Times New Roman" w:hAnsi="Times New Roman" w:cs="Times New Roman"/>
          <w:color w:val="000000" w:themeColor="text1"/>
        </w:rPr>
        <w:t>at 7:00 pm</w:t>
      </w: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rPr>
      </w:pP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b/>
        </w:rPr>
      </w:pPr>
      <w:r w:rsidRPr="006A1DF7">
        <w:rPr>
          <w:rFonts w:ascii="Times New Roman" w:eastAsia="Times New Roman" w:hAnsi="Times New Roman" w:cs="Times New Roman"/>
          <w:b/>
        </w:rPr>
        <w:t>ROLL CALL:</w:t>
      </w: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6A1DF7">
        <w:rPr>
          <w:rFonts w:ascii="Times New Roman" w:eastAsia="Times New Roman" w:hAnsi="Times New Roman" w:cs="Times New Roman"/>
          <w:color w:val="000000" w:themeColor="text1"/>
        </w:rPr>
        <w:t xml:space="preserve">Present: Aldermen Visioli, Picciallo, </w:t>
      </w:r>
      <w:r w:rsidR="00DE0329" w:rsidRPr="006A1DF7">
        <w:rPr>
          <w:rFonts w:ascii="Times New Roman" w:eastAsia="Times New Roman" w:hAnsi="Times New Roman" w:cs="Times New Roman"/>
          <w:color w:val="000000" w:themeColor="text1"/>
        </w:rPr>
        <w:t>Romaine</w:t>
      </w:r>
      <w:r w:rsidR="00DE0329">
        <w:rPr>
          <w:rFonts w:ascii="Times New Roman" w:eastAsia="Times New Roman" w:hAnsi="Times New Roman" w:cs="Times New Roman"/>
          <w:color w:val="000000" w:themeColor="text1"/>
        </w:rPr>
        <w:t>,</w:t>
      </w:r>
      <w:r w:rsidR="00DE0329" w:rsidRPr="006A1DF7">
        <w:rPr>
          <w:rFonts w:ascii="Times New Roman" w:eastAsia="Times New Roman" w:hAnsi="Times New Roman" w:cs="Times New Roman"/>
          <w:color w:val="000000" w:themeColor="text1"/>
        </w:rPr>
        <w:t xml:space="preserve"> MacDonald</w:t>
      </w:r>
      <w:r w:rsidRPr="006A1DF7">
        <w:rPr>
          <w:rFonts w:ascii="Times New Roman" w:eastAsia="Times New Roman" w:hAnsi="Times New Roman" w:cs="Times New Roman"/>
          <w:color w:val="000000" w:themeColor="text1"/>
        </w:rPr>
        <w:t>, Toth, O’Connor, Camacho and Mayor Dodd</w:t>
      </w: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6A1DF7">
        <w:rPr>
          <w:rFonts w:ascii="Times New Roman" w:eastAsia="Times New Roman" w:hAnsi="Times New Roman" w:cs="Times New Roman"/>
          <w:color w:val="000000" w:themeColor="text1"/>
        </w:rPr>
        <w:t xml:space="preserve">Absent: Alderwoman </w:t>
      </w:r>
      <w:r w:rsidR="00DE0329" w:rsidRPr="006A1DF7">
        <w:rPr>
          <w:rFonts w:ascii="Times New Roman" w:eastAsia="Times New Roman" w:hAnsi="Times New Roman" w:cs="Times New Roman"/>
          <w:color w:val="000000" w:themeColor="text1"/>
        </w:rPr>
        <w:t xml:space="preserve">Blackman </w:t>
      </w:r>
    </w:p>
    <w:p w:rsidR="00B4204A" w:rsidRPr="006A1DF7" w:rsidRDefault="00B4204A" w:rsidP="00B4204A">
      <w:pPr>
        <w:widowControl w:val="0"/>
        <w:autoSpaceDE w:val="0"/>
        <w:autoSpaceDN w:val="0"/>
        <w:adjustRightInd w:val="0"/>
        <w:spacing w:after="0" w:line="240" w:lineRule="auto"/>
        <w:rPr>
          <w:rFonts w:ascii="Times New Roman" w:eastAsia="Times New Roman" w:hAnsi="Times New Roman" w:cs="Times New Roman"/>
          <w:color w:val="000000" w:themeColor="text1"/>
        </w:rPr>
      </w:pPr>
    </w:p>
    <w:p w:rsidR="00B4204A" w:rsidRDefault="00B4204A" w:rsidP="00B4204A">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6A1DF7">
        <w:rPr>
          <w:rFonts w:ascii="Times New Roman" w:eastAsia="Times New Roman" w:hAnsi="Times New Roman" w:cs="Times New Roman"/>
          <w:color w:val="000000" w:themeColor="text1"/>
        </w:rPr>
        <w:t xml:space="preserve">Also present were Municipal Clerk Margaret Verga, Administrator Donald Travisano </w:t>
      </w:r>
    </w:p>
    <w:p w:rsidR="00DE0329" w:rsidRPr="006A1DF7" w:rsidRDefault="00DE0329" w:rsidP="00B4204A">
      <w:pPr>
        <w:widowControl w:val="0"/>
        <w:autoSpaceDE w:val="0"/>
        <w:autoSpaceDN w:val="0"/>
        <w:adjustRightInd w:val="0"/>
        <w:spacing w:after="0" w:line="240" w:lineRule="auto"/>
        <w:rPr>
          <w:rFonts w:ascii="Times New Roman" w:hAnsi="Times New Roman" w:cs="Times New Roman"/>
          <w:color w:val="000000" w:themeColor="text1"/>
        </w:rPr>
      </w:pPr>
    </w:p>
    <w:p w:rsidR="00B4204A" w:rsidRPr="006A1DF7" w:rsidRDefault="00B4204A" w:rsidP="00B4204A">
      <w:pPr>
        <w:widowControl w:val="0"/>
        <w:autoSpaceDE w:val="0"/>
        <w:autoSpaceDN w:val="0"/>
        <w:adjustRightInd w:val="0"/>
        <w:spacing w:after="0" w:line="240" w:lineRule="auto"/>
        <w:rPr>
          <w:rFonts w:ascii="Times New Roman" w:hAnsi="Times New Roman" w:cs="Times New Roman"/>
          <w:color w:val="000000" w:themeColor="text1"/>
        </w:rPr>
      </w:pPr>
      <w:r w:rsidRPr="006A1DF7">
        <w:rPr>
          <w:rFonts w:ascii="Times New Roman" w:hAnsi="Times New Roman" w:cs="Times New Roman"/>
          <w:color w:val="000000" w:themeColor="text1"/>
        </w:rPr>
        <w:t>Municipal Clerk Margaret Verga stated adequate notice was given to the official newspaper</w:t>
      </w:r>
    </w:p>
    <w:p w:rsidR="00B4204A" w:rsidRPr="006A1DF7" w:rsidRDefault="00B4204A" w:rsidP="00B4204A">
      <w:pPr>
        <w:widowControl w:val="0"/>
        <w:autoSpaceDE w:val="0"/>
        <w:autoSpaceDN w:val="0"/>
        <w:adjustRightInd w:val="0"/>
        <w:spacing w:after="0" w:line="240" w:lineRule="auto"/>
        <w:rPr>
          <w:rFonts w:ascii="Times New Roman" w:hAnsi="Times New Roman" w:cs="Times New Roman"/>
        </w:rPr>
      </w:pPr>
    </w:p>
    <w:p w:rsidR="002E2342" w:rsidRPr="006A1DF7" w:rsidRDefault="002E2342" w:rsidP="002E2342">
      <w:pPr>
        <w:widowControl w:val="0"/>
        <w:autoSpaceDE w:val="0"/>
        <w:autoSpaceDN w:val="0"/>
        <w:adjustRightInd w:val="0"/>
        <w:spacing w:after="0" w:line="240" w:lineRule="auto"/>
        <w:rPr>
          <w:rFonts w:ascii="Times New Roman" w:eastAsia="Times New Roman" w:hAnsi="Times New Roman" w:cs="Times New Roman"/>
          <w:b/>
        </w:rPr>
      </w:pPr>
      <w:r w:rsidRPr="006A1DF7">
        <w:rPr>
          <w:rFonts w:ascii="Times New Roman" w:eastAsia="Times New Roman" w:hAnsi="Times New Roman" w:cs="Times New Roman"/>
          <w:b/>
        </w:rPr>
        <w:t>SUNSHINE LAW STATEMENT</w:t>
      </w:r>
    </w:p>
    <w:p w:rsidR="002E2342" w:rsidRPr="006A1DF7" w:rsidRDefault="002E2342" w:rsidP="002E2342">
      <w:pPr>
        <w:widowControl w:val="0"/>
        <w:autoSpaceDE w:val="0"/>
        <w:autoSpaceDN w:val="0"/>
        <w:adjustRightInd w:val="0"/>
        <w:spacing w:after="0" w:line="240" w:lineRule="auto"/>
        <w:rPr>
          <w:rFonts w:ascii="Times New Roman" w:eastAsia="Times New Roman" w:hAnsi="Times New Roman" w:cs="Times New Roman"/>
        </w:rPr>
      </w:pPr>
      <w:r w:rsidRPr="006A1DF7">
        <w:rPr>
          <w:rFonts w:ascii="Times New Roman" w:eastAsia="Times New Roman" w:hAnsi="Times New Roman" w:cs="Times New Roman"/>
        </w:rPr>
        <w:t>In accordance with the provisions set forth in the Open Public Meeting Law, notification of this meeting has been sent to all officially designated Town newspapers and notice is posted in the Town Hall.</w:t>
      </w:r>
    </w:p>
    <w:p w:rsidR="00897C10" w:rsidRPr="006A1DF7" w:rsidRDefault="00897C10" w:rsidP="00897C10">
      <w:pPr>
        <w:autoSpaceDE w:val="0"/>
        <w:autoSpaceDN w:val="0"/>
        <w:adjustRightInd w:val="0"/>
        <w:spacing w:after="0" w:line="240" w:lineRule="auto"/>
        <w:rPr>
          <w:rFonts w:ascii="Cambria" w:hAnsi="Cambria" w:cs="Cambria"/>
          <w:color w:val="000000"/>
        </w:rPr>
      </w:pPr>
    </w:p>
    <w:p w:rsidR="008A4F95" w:rsidRPr="008A4F95" w:rsidRDefault="008A4F95" w:rsidP="008A4F95">
      <w:pPr>
        <w:spacing w:after="0" w:line="240" w:lineRule="auto"/>
        <w:rPr>
          <w:rFonts w:ascii="Times New Roman" w:eastAsia="Times New Roman" w:hAnsi="Times New Roman" w:cs="Times New Roman"/>
          <w:sz w:val="24"/>
          <w:szCs w:val="24"/>
          <w:lang w:eastAsia="x-none"/>
        </w:rPr>
      </w:pPr>
      <w:r w:rsidRPr="008A4F95">
        <w:rPr>
          <w:rFonts w:ascii="Times New Roman" w:eastAsia="Times New Roman" w:hAnsi="Times New Roman" w:cs="Times New Roman"/>
          <w:b/>
          <w:sz w:val="24"/>
          <w:szCs w:val="24"/>
          <w:lang w:val="x-none" w:eastAsia="x-none"/>
        </w:rPr>
        <w:t>MUNICIPAL CORRESPONDENCE:</w:t>
      </w:r>
    </w:p>
    <w:p w:rsidR="008A4F95" w:rsidRPr="008A4F95" w:rsidRDefault="008A4F95" w:rsidP="008A4F95">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x-none"/>
        </w:rPr>
      </w:pPr>
      <w:r w:rsidRPr="008A4F95">
        <w:rPr>
          <w:rFonts w:ascii="Times New Roman" w:eastAsia="Times New Roman" w:hAnsi="Times New Roman" w:cs="Times New Roman"/>
          <w:sz w:val="24"/>
          <w:szCs w:val="24"/>
          <w:lang w:eastAsia="x-none"/>
        </w:rPr>
        <w:t xml:space="preserve">Ordinance Received from Randolph Twp. Amending the Land Development Ord. to Allow Garden Apts. As a Conditional Use in the R-4 Garden Apt. District. </w:t>
      </w:r>
    </w:p>
    <w:p w:rsidR="008A4F95" w:rsidRPr="008A4F95" w:rsidRDefault="008A4F95" w:rsidP="008A4F95">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x-none"/>
        </w:rPr>
      </w:pPr>
      <w:r w:rsidRPr="008A4F95">
        <w:rPr>
          <w:rFonts w:ascii="Times New Roman" w:eastAsia="Times New Roman" w:hAnsi="Times New Roman" w:cs="Times New Roman"/>
          <w:sz w:val="24"/>
          <w:szCs w:val="24"/>
          <w:lang w:eastAsia="x-none"/>
        </w:rPr>
        <w:t>Letter from NJDEP –Suspected Hazardous Discharge Notification – 69 King St.</w:t>
      </w:r>
    </w:p>
    <w:p w:rsidR="008A4F95" w:rsidRPr="008A4F95" w:rsidRDefault="008A4F95" w:rsidP="008A4F95">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x-none"/>
        </w:rPr>
      </w:pPr>
      <w:r w:rsidRPr="008A4F95">
        <w:rPr>
          <w:rFonts w:ascii="Times New Roman" w:eastAsia="Times New Roman" w:hAnsi="Times New Roman" w:cs="Times New Roman"/>
          <w:sz w:val="24"/>
          <w:szCs w:val="24"/>
          <w:lang w:eastAsia="x-none"/>
        </w:rPr>
        <w:t>Received Memo from Freeholder Clerk – Municipal Reorganization Meeting Time and Date</w:t>
      </w:r>
    </w:p>
    <w:p w:rsidR="008A4F95" w:rsidRPr="008A4F95" w:rsidRDefault="008A4F95" w:rsidP="008A4F95">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x-none"/>
        </w:rPr>
      </w:pPr>
      <w:r w:rsidRPr="008A4F95">
        <w:rPr>
          <w:rFonts w:ascii="Times New Roman" w:eastAsia="Times New Roman" w:hAnsi="Times New Roman" w:cs="Times New Roman"/>
          <w:sz w:val="24"/>
          <w:szCs w:val="24"/>
          <w:lang w:eastAsia="x-none"/>
        </w:rPr>
        <w:t xml:space="preserve">Public Notice – JCP&amp;L Co. Rate Increase Hearing on 11/14/16 at MC Admin. &amp; </w:t>
      </w:r>
    </w:p>
    <w:p w:rsidR="008A4F95" w:rsidRPr="008A4F95" w:rsidRDefault="008A4F95" w:rsidP="008A4F95">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x-none"/>
        </w:rPr>
      </w:pPr>
      <w:r w:rsidRPr="008A4F95">
        <w:rPr>
          <w:rFonts w:ascii="Times New Roman" w:eastAsia="Times New Roman" w:hAnsi="Times New Roman" w:cs="Times New Roman"/>
          <w:sz w:val="24"/>
          <w:szCs w:val="24"/>
          <w:lang w:eastAsia="x-none"/>
        </w:rPr>
        <w:t>Letter MC Joint  Insurance Fund 30 year Anniversary</w:t>
      </w:r>
    </w:p>
    <w:p w:rsidR="008A4F95" w:rsidRPr="008A4F95" w:rsidRDefault="008A4F95" w:rsidP="008A4F95">
      <w:pPr>
        <w:widowControl w:val="0"/>
        <w:numPr>
          <w:ilvl w:val="0"/>
          <w:numId w:val="2"/>
        </w:numPr>
        <w:autoSpaceDE w:val="0"/>
        <w:autoSpaceDN w:val="0"/>
        <w:adjustRightInd w:val="0"/>
        <w:spacing w:after="0" w:line="240" w:lineRule="auto"/>
        <w:rPr>
          <w:rFonts w:ascii="Times New Roman" w:eastAsia="Times New Roman" w:hAnsi="Times New Roman" w:cs="Times New Roman"/>
          <w:sz w:val="24"/>
          <w:szCs w:val="24"/>
          <w:lang w:eastAsia="x-none"/>
        </w:rPr>
      </w:pPr>
      <w:r w:rsidRPr="008A4F95">
        <w:rPr>
          <w:rFonts w:ascii="Times New Roman" w:eastAsia="Times New Roman" w:hAnsi="Times New Roman" w:cs="Times New Roman"/>
          <w:sz w:val="24"/>
          <w:szCs w:val="24"/>
          <w:lang w:eastAsia="x-none"/>
        </w:rPr>
        <w:t>Thank You Card Received from the DeGroot Family</w:t>
      </w:r>
    </w:p>
    <w:p w:rsidR="008A4F95" w:rsidRPr="008A4F95" w:rsidRDefault="008A4F95" w:rsidP="008A4F95">
      <w:pPr>
        <w:widowControl w:val="0"/>
        <w:autoSpaceDE w:val="0"/>
        <w:autoSpaceDN w:val="0"/>
        <w:adjustRightInd w:val="0"/>
        <w:spacing w:after="0" w:line="240" w:lineRule="auto"/>
        <w:rPr>
          <w:rFonts w:ascii="Times New Roman" w:eastAsia="Times New Roman" w:hAnsi="Times New Roman" w:cs="Times New Roman"/>
          <w:sz w:val="24"/>
          <w:szCs w:val="24"/>
        </w:rPr>
      </w:pPr>
    </w:p>
    <w:p w:rsidR="008A4F95" w:rsidRPr="008A4F95" w:rsidRDefault="008A4F95" w:rsidP="008A4F95">
      <w:pPr>
        <w:widowControl w:val="0"/>
        <w:autoSpaceDE w:val="0"/>
        <w:autoSpaceDN w:val="0"/>
        <w:adjustRightInd w:val="0"/>
        <w:spacing w:after="0" w:line="240" w:lineRule="auto"/>
        <w:rPr>
          <w:rFonts w:ascii="Times New Roman" w:eastAsia="Times New Roman" w:hAnsi="Times New Roman" w:cs="Times New Roman"/>
          <w:b/>
          <w:sz w:val="24"/>
          <w:szCs w:val="24"/>
        </w:rPr>
      </w:pPr>
      <w:r w:rsidRPr="008A4F95">
        <w:rPr>
          <w:rFonts w:ascii="Times New Roman" w:eastAsia="Times New Roman" w:hAnsi="Times New Roman" w:cs="Times New Roman"/>
          <w:b/>
          <w:sz w:val="24"/>
          <w:szCs w:val="24"/>
        </w:rPr>
        <w:t>CONSENT AGENDA</w:t>
      </w:r>
    </w:p>
    <w:p w:rsidR="008A4F95" w:rsidRPr="008A4F95" w:rsidRDefault="008A4F95" w:rsidP="008A4F95">
      <w:pPr>
        <w:widowControl w:val="0"/>
        <w:numPr>
          <w:ilvl w:val="0"/>
          <w:numId w:val="6"/>
        </w:numPr>
        <w:tabs>
          <w:tab w:val="num" w:pos="720"/>
        </w:tabs>
        <w:autoSpaceDE w:val="0"/>
        <w:autoSpaceDN w:val="0"/>
        <w:adjustRightInd w:val="0"/>
        <w:spacing w:after="0" w:line="240" w:lineRule="auto"/>
        <w:ind w:left="720"/>
        <w:rPr>
          <w:rFonts w:ascii="Times New Roman" w:eastAsia="Times New Roman" w:hAnsi="Times New Roman" w:cs="Times New Roman"/>
          <w:sz w:val="24"/>
          <w:szCs w:val="24"/>
        </w:rPr>
      </w:pPr>
      <w:r w:rsidRPr="008A4F95">
        <w:rPr>
          <w:rFonts w:ascii="Times New Roman" w:eastAsia="Times New Roman" w:hAnsi="Times New Roman" w:cs="Times New Roman"/>
          <w:sz w:val="24"/>
          <w:szCs w:val="24"/>
        </w:rPr>
        <w:t>Resolution Approving Taxis/Limousines as per Schedule A</w:t>
      </w:r>
    </w:p>
    <w:p w:rsidR="008A4F95" w:rsidRPr="008A4F95" w:rsidRDefault="008A4F95" w:rsidP="008A4F95">
      <w:pPr>
        <w:widowControl w:val="0"/>
        <w:numPr>
          <w:ilvl w:val="0"/>
          <w:numId w:val="6"/>
        </w:numPr>
        <w:tabs>
          <w:tab w:val="left" w:pos="720"/>
        </w:tabs>
        <w:autoSpaceDE w:val="0"/>
        <w:autoSpaceDN w:val="0"/>
        <w:adjustRightInd w:val="0"/>
        <w:spacing w:after="0" w:line="240" w:lineRule="auto"/>
        <w:ind w:hanging="540"/>
        <w:rPr>
          <w:rFonts w:ascii="Times New Roman" w:eastAsia="Times New Roman" w:hAnsi="Times New Roman" w:cs="Times New Roman"/>
          <w:sz w:val="24"/>
          <w:szCs w:val="24"/>
        </w:rPr>
      </w:pPr>
      <w:r w:rsidRPr="008A4F95">
        <w:rPr>
          <w:rFonts w:ascii="Times New Roman" w:eastAsia="Times New Roman" w:hAnsi="Times New Roman" w:cs="Times New Roman"/>
          <w:sz w:val="24"/>
          <w:szCs w:val="24"/>
        </w:rPr>
        <w:t>Resolution Approving the Cancelling of Escrow Balances</w:t>
      </w:r>
    </w:p>
    <w:p w:rsidR="008A4F95" w:rsidRPr="008A4F95" w:rsidRDefault="008A4F95" w:rsidP="008A4F95">
      <w:pPr>
        <w:widowControl w:val="0"/>
        <w:numPr>
          <w:ilvl w:val="0"/>
          <w:numId w:val="6"/>
        </w:numPr>
        <w:tabs>
          <w:tab w:val="clear" w:pos="900"/>
          <w:tab w:val="num" w:pos="360"/>
        </w:tabs>
        <w:autoSpaceDE w:val="0"/>
        <w:autoSpaceDN w:val="0"/>
        <w:adjustRightInd w:val="0"/>
        <w:spacing w:after="0" w:line="240" w:lineRule="auto"/>
        <w:ind w:left="720"/>
        <w:rPr>
          <w:rFonts w:ascii="Times New Roman" w:eastAsia="Times New Roman" w:hAnsi="Times New Roman" w:cs="Times New Roman"/>
          <w:sz w:val="24"/>
          <w:szCs w:val="24"/>
        </w:rPr>
      </w:pPr>
      <w:r w:rsidRPr="008A4F95">
        <w:rPr>
          <w:rFonts w:ascii="Times New Roman" w:eastAsia="Times New Roman" w:hAnsi="Times New Roman" w:cs="Times New Roman"/>
          <w:sz w:val="24"/>
          <w:szCs w:val="24"/>
        </w:rPr>
        <w:t>Resolution Approving Minutes for October 25</w:t>
      </w:r>
      <w:r w:rsidRPr="008A4F95">
        <w:rPr>
          <w:rFonts w:ascii="Times New Roman" w:eastAsia="Times New Roman" w:hAnsi="Times New Roman" w:cs="Times New Roman"/>
          <w:sz w:val="24"/>
          <w:szCs w:val="24"/>
          <w:vertAlign w:val="superscript"/>
        </w:rPr>
        <w:t>th</w:t>
      </w:r>
      <w:r w:rsidRPr="008A4F95">
        <w:rPr>
          <w:rFonts w:ascii="Times New Roman" w:eastAsia="Times New Roman" w:hAnsi="Times New Roman" w:cs="Times New Roman"/>
          <w:sz w:val="24"/>
          <w:szCs w:val="24"/>
        </w:rPr>
        <w:t xml:space="preserve"> Mayor</w:t>
      </w:r>
      <w:r>
        <w:rPr>
          <w:rFonts w:ascii="Times New Roman" w:eastAsia="Times New Roman" w:hAnsi="Times New Roman" w:cs="Times New Roman"/>
          <w:sz w:val="24"/>
          <w:szCs w:val="24"/>
        </w:rPr>
        <w:t xml:space="preserve"> and Board Meeting – Caucus and </w:t>
      </w:r>
      <w:r w:rsidRPr="008A4F95">
        <w:rPr>
          <w:rFonts w:ascii="Times New Roman" w:eastAsia="Times New Roman" w:hAnsi="Times New Roman" w:cs="Times New Roman"/>
          <w:sz w:val="24"/>
          <w:szCs w:val="24"/>
        </w:rPr>
        <w:t>Regular</w:t>
      </w:r>
    </w:p>
    <w:p w:rsidR="008A4F95" w:rsidRPr="008A4F95" w:rsidRDefault="008A4F95" w:rsidP="008A4F95">
      <w:pPr>
        <w:widowControl w:val="0"/>
        <w:numPr>
          <w:ilvl w:val="0"/>
          <w:numId w:val="6"/>
        </w:numPr>
        <w:tabs>
          <w:tab w:val="left" w:pos="720"/>
        </w:tabs>
        <w:autoSpaceDE w:val="0"/>
        <w:autoSpaceDN w:val="0"/>
        <w:adjustRightInd w:val="0"/>
        <w:spacing w:after="0" w:line="240" w:lineRule="auto"/>
        <w:ind w:hanging="540"/>
        <w:rPr>
          <w:rFonts w:ascii="Times New Roman" w:eastAsia="Times New Roman" w:hAnsi="Times New Roman" w:cs="Times New Roman"/>
          <w:sz w:val="24"/>
          <w:szCs w:val="24"/>
        </w:rPr>
      </w:pPr>
      <w:r w:rsidRPr="008A4F95">
        <w:rPr>
          <w:rFonts w:ascii="Times New Roman" w:eastAsia="Times New Roman" w:hAnsi="Times New Roman" w:cs="Times New Roman"/>
          <w:sz w:val="24"/>
          <w:szCs w:val="24"/>
        </w:rPr>
        <w:t>Resolution Approving the Cancelation of Grant Balances</w:t>
      </w:r>
    </w:p>
    <w:p w:rsidR="008A4F95" w:rsidRPr="008A4F95" w:rsidRDefault="008A4F95" w:rsidP="008A4F95">
      <w:pPr>
        <w:widowControl w:val="0"/>
        <w:tabs>
          <w:tab w:val="left" w:pos="720"/>
        </w:tabs>
        <w:autoSpaceDE w:val="0"/>
        <w:autoSpaceDN w:val="0"/>
        <w:adjustRightInd w:val="0"/>
        <w:spacing w:after="0" w:line="240" w:lineRule="auto"/>
        <w:ind w:left="360"/>
        <w:rPr>
          <w:rFonts w:ascii="Times New Roman" w:eastAsia="Times New Roman" w:hAnsi="Times New Roman" w:cs="Times New Roman"/>
          <w:sz w:val="24"/>
          <w:szCs w:val="24"/>
        </w:rPr>
      </w:pPr>
    </w:p>
    <w:p w:rsidR="008A4F95" w:rsidRPr="008A4F95" w:rsidRDefault="008A4F95" w:rsidP="008A4F95">
      <w:pPr>
        <w:widowControl w:val="0"/>
        <w:autoSpaceDE w:val="0"/>
        <w:autoSpaceDN w:val="0"/>
        <w:adjustRightInd w:val="0"/>
        <w:spacing w:after="0" w:line="240" w:lineRule="auto"/>
        <w:rPr>
          <w:rFonts w:ascii="Times New Roman" w:eastAsia="Times New Roman" w:hAnsi="Times New Roman" w:cs="Times New Roman"/>
          <w:b/>
          <w:sz w:val="24"/>
          <w:szCs w:val="24"/>
        </w:rPr>
      </w:pPr>
    </w:p>
    <w:p w:rsidR="008A4F95" w:rsidRPr="008A4F95" w:rsidRDefault="008A4F95" w:rsidP="008A4F95">
      <w:pPr>
        <w:widowControl w:val="0"/>
        <w:autoSpaceDE w:val="0"/>
        <w:autoSpaceDN w:val="0"/>
        <w:adjustRightInd w:val="0"/>
        <w:spacing w:after="0" w:line="240" w:lineRule="auto"/>
        <w:rPr>
          <w:rFonts w:ascii="Times New Roman" w:eastAsia="Times New Roman" w:hAnsi="Times New Roman" w:cs="Times New Roman"/>
          <w:b/>
          <w:sz w:val="24"/>
          <w:szCs w:val="24"/>
        </w:rPr>
      </w:pPr>
      <w:r w:rsidRPr="008A4F95">
        <w:rPr>
          <w:rFonts w:ascii="Times New Roman" w:eastAsia="Times New Roman" w:hAnsi="Times New Roman" w:cs="Times New Roman"/>
          <w:b/>
          <w:sz w:val="24"/>
          <w:szCs w:val="24"/>
        </w:rPr>
        <w:t>AGENDA ITEMS:</w:t>
      </w:r>
    </w:p>
    <w:p w:rsidR="008A4F95" w:rsidRPr="008A4F95" w:rsidRDefault="008A4F95" w:rsidP="008A4F95">
      <w:pPr>
        <w:widowControl w:val="0"/>
        <w:autoSpaceDE w:val="0"/>
        <w:autoSpaceDN w:val="0"/>
        <w:adjustRightInd w:val="0"/>
        <w:spacing w:after="0" w:line="240" w:lineRule="auto"/>
        <w:rPr>
          <w:rFonts w:ascii="Times New Roman" w:eastAsia="Times New Roman" w:hAnsi="Times New Roman" w:cs="Times New Roman"/>
          <w:b/>
          <w:sz w:val="24"/>
          <w:szCs w:val="24"/>
        </w:rPr>
      </w:pPr>
      <w:r w:rsidRPr="008A4F95">
        <w:rPr>
          <w:rFonts w:ascii="Times New Roman" w:eastAsia="Times New Roman" w:hAnsi="Times New Roman" w:cs="Times New Roman"/>
          <w:b/>
          <w:sz w:val="24"/>
          <w:szCs w:val="24"/>
        </w:rPr>
        <w:t>RESOLUTIONS</w:t>
      </w:r>
    </w:p>
    <w:p w:rsidR="008A4F95" w:rsidRPr="008A4F95" w:rsidRDefault="008A4F95" w:rsidP="008A4F95">
      <w:pPr>
        <w:widowControl w:val="0"/>
        <w:numPr>
          <w:ilvl w:val="0"/>
          <w:numId w:val="5"/>
        </w:numPr>
        <w:tabs>
          <w:tab w:val="clear" w:pos="450"/>
          <w:tab w:val="left" w:pos="720"/>
          <w:tab w:val="num" w:pos="1080"/>
        </w:tabs>
        <w:autoSpaceDE w:val="0"/>
        <w:autoSpaceDN w:val="0"/>
        <w:adjustRightInd w:val="0"/>
        <w:spacing w:after="0" w:line="240" w:lineRule="auto"/>
        <w:ind w:left="1080" w:hanging="720"/>
        <w:rPr>
          <w:rFonts w:ascii="Times New Roman" w:eastAsia="Times New Roman" w:hAnsi="Times New Roman" w:cs="Times New Roman"/>
          <w:sz w:val="24"/>
          <w:szCs w:val="24"/>
        </w:rPr>
      </w:pPr>
      <w:r w:rsidRPr="008A4F95">
        <w:rPr>
          <w:rFonts w:ascii="Times New Roman" w:eastAsia="Times New Roman" w:hAnsi="Times New Roman" w:cs="Times New Roman"/>
          <w:sz w:val="24"/>
          <w:szCs w:val="24"/>
        </w:rPr>
        <w:t>Resolution Approving Bills List</w:t>
      </w:r>
    </w:p>
    <w:p w:rsidR="008A4F95" w:rsidRPr="008A4F95" w:rsidRDefault="008A4F95" w:rsidP="008A4F95">
      <w:pPr>
        <w:widowControl w:val="0"/>
        <w:numPr>
          <w:ilvl w:val="0"/>
          <w:numId w:val="5"/>
        </w:numPr>
        <w:tabs>
          <w:tab w:val="clear" w:pos="450"/>
          <w:tab w:val="left" w:pos="720"/>
          <w:tab w:val="num" w:pos="1080"/>
        </w:tabs>
        <w:autoSpaceDE w:val="0"/>
        <w:autoSpaceDN w:val="0"/>
        <w:adjustRightInd w:val="0"/>
        <w:spacing w:after="0" w:line="240" w:lineRule="auto"/>
        <w:ind w:left="1080" w:hanging="720"/>
        <w:rPr>
          <w:rFonts w:ascii="Times New Roman" w:eastAsia="Times New Roman" w:hAnsi="Times New Roman" w:cs="Times New Roman"/>
          <w:sz w:val="24"/>
          <w:szCs w:val="24"/>
        </w:rPr>
      </w:pPr>
      <w:r w:rsidRPr="008A4F95">
        <w:rPr>
          <w:rFonts w:ascii="Times New Roman" w:eastAsia="Times New Roman" w:hAnsi="Times New Roman" w:cs="Times New Roman"/>
          <w:sz w:val="24"/>
          <w:szCs w:val="24"/>
        </w:rPr>
        <w:t>Resolution Approving a Transfer of Funds</w:t>
      </w:r>
    </w:p>
    <w:p w:rsidR="008A4F95" w:rsidRPr="008A4F95" w:rsidRDefault="008A4F95" w:rsidP="008A4F95">
      <w:pPr>
        <w:widowControl w:val="0"/>
        <w:numPr>
          <w:ilvl w:val="0"/>
          <w:numId w:val="5"/>
        </w:numPr>
        <w:tabs>
          <w:tab w:val="clear" w:pos="450"/>
          <w:tab w:val="left" w:pos="360"/>
          <w:tab w:val="num" w:pos="720"/>
        </w:tabs>
        <w:autoSpaceDE w:val="0"/>
        <w:autoSpaceDN w:val="0"/>
        <w:adjustRightInd w:val="0"/>
        <w:spacing w:after="0" w:line="240" w:lineRule="auto"/>
        <w:ind w:left="1080" w:hanging="720"/>
        <w:rPr>
          <w:rFonts w:ascii="Times New Roman" w:eastAsia="Times New Roman" w:hAnsi="Times New Roman" w:cs="Times New Roman"/>
          <w:sz w:val="24"/>
          <w:szCs w:val="24"/>
        </w:rPr>
      </w:pPr>
      <w:r w:rsidRPr="008A4F95">
        <w:rPr>
          <w:rFonts w:ascii="Times New Roman" w:eastAsia="Times New Roman" w:hAnsi="Times New Roman" w:cs="Times New Roman"/>
          <w:sz w:val="24"/>
          <w:szCs w:val="24"/>
        </w:rPr>
        <w:t>Resolution Approving the Renewal of a Liquor License – Attilio’s Tavern LLC</w:t>
      </w:r>
    </w:p>
    <w:p w:rsidR="008A4F95" w:rsidRPr="008A4F95" w:rsidRDefault="008A4F95" w:rsidP="008A4F95">
      <w:pPr>
        <w:widowControl w:val="0"/>
        <w:numPr>
          <w:ilvl w:val="0"/>
          <w:numId w:val="5"/>
        </w:numPr>
        <w:tabs>
          <w:tab w:val="clear" w:pos="450"/>
          <w:tab w:val="left" w:pos="360"/>
          <w:tab w:val="left" w:pos="720"/>
        </w:tabs>
        <w:autoSpaceDE w:val="0"/>
        <w:autoSpaceDN w:val="0"/>
        <w:adjustRightInd w:val="0"/>
        <w:spacing w:after="0" w:line="240" w:lineRule="auto"/>
        <w:ind w:left="720"/>
        <w:rPr>
          <w:rFonts w:ascii="Times New Roman" w:eastAsia="Times New Roman" w:hAnsi="Times New Roman" w:cs="Times New Roman"/>
          <w:sz w:val="24"/>
          <w:szCs w:val="24"/>
        </w:rPr>
      </w:pPr>
      <w:r w:rsidRPr="008A4F95">
        <w:rPr>
          <w:rFonts w:ascii="Times New Roman" w:eastAsia="Times New Roman" w:hAnsi="Times New Roman" w:cs="Times New Roman"/>
          <w:sz w:val="24"/>
          <w:szCs w:val="24"/>
        </w:rPr>
        <w:t>Resolution Approving One Day ABC Permits for Casa Puerto Rico on 12/03/16 from 8pm through 2pm and on 12/31/16 from 8pm through 3am</w:t>
      </w:r>
    </w:p>
    <w:p w:rsidR="008A4F95" w:rsidRPr="008A4F95" w:rsidRDefault="008A4F95" w:rsidP="008A4F95">
      <w:pPr>
        <w:widowControl w:val="0"/>
        <w:numPr>
          <w:ilvl w:val="0"/>
          <w:numId w:val="5"/>
        </w:numPr>
        <w:tabs>
          <w:tab w:val="clear" w:pos="450"/>
          <w:tab w:val="left" w:pos="360"/>
          <w:tab w:val="num" w:pos="720"/>
          <w:tab w:val="num" w:pos="810"/>
        </w:tabs>
        <w:autoSpaceDE w:val="0"/>
        <w:autoSpaceDN w:val="0"/>
        <w:adjustRightInd w:val="0"/>
        <w:spacing w:after="0" w:line="240" w:lineRule="auto"/>
        <w:ind w:left="720"/>
        <w:rPr>
          <w:rFonts w:ascii="Times New Roman" w:eastAsia="Times New Roman" w:hAnsi="Times New Roman" w:cs="Times New Roman"/>
          <w:sz w:val="24"/>
          <w:szCs w:val="24"/>
        </w:rPr>
      </w:pPr>
      <w:r w:rsidRPr="008A4F95">
        <w:rPr>
          <w:rFonts w:ascii="Times New Roman" w:eastAsia="Times New Roman" w:hAnsi="Times New Roman" w:cs="Times New Roman"/>
          <w:sz w:val="24"/>
          <w:szCs w:val="24"/>
        </w:rPr>
        <w:t>Resolution Approving a Shared Service Agreement with the Twp. Of Mount Olive for Health Services</w:t>
      </w:r>
    </w:p>
    <w:p w:rsidR="00735F28" w:rsidRDefault="00735F28" w:rsidP="00735F28">
      <w:pPr>
        <w:widowControl w:val="0"/>
        <w:tabs>
          <w:tab w:val="left" w:pos="360"/>
        </w:tabs>
        <w:autoSpaceDE w:val="0"/>
        <w:autoSpaceDN w:val="0"/>
        <w:adjustRightInd w:val="0"/>
        <w:spacing w:after="0" w:line="240" w:lineRule="auto"/>
        <w:rPr>
          <w:rFonts w:ascii="Times New Roman" w:eastAsia="Times New Roman" w:hAnsi="Times New Roman" w:cs="Times New Roman"/>
        </w:rPr>
      </w:pPr>
    </w:p>
    <w:p w:rsidR="00735F28" w:rsidRDefault="007D0625" w:rsidP="00735F28">
      <w:pPr>
        <w:widowControl w:val="0"/>
        <w:tabs>
          <w:tab w:val="left" w:pos="360"/>
        </w:tabs>
        <w:autoSpaceDE w:val="0"/>
        <w:autoSpaceDN w:val="0"/>
        <w:adjustRightInd w:val="0"/>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Alderwoman Romaine asked if the shared service agreement with the Twp. Of Mount Olive was just a renewal.  Administrator Travisano explained the new contract included nursing services also. </w:t>
      </w:r>
    </w:p>
    <w:p w:rsidR="00734574" w:rsidRDefault="00734574" w:rsidP="00735F28">
      <w:pPr>
        <w:widowControl w:val="0"/>
        <w:tabs>
          <w:tab w:val="left" w:pos="360"/>
        </w:tabs>
        <w:autoSpaceDE w:val="0"/>
        <w:autoSpaceDN w:val="0"/>
        <w:adjustRightInd w:val="0"/>
        <w:spacing w:after="0" w:line="240" w:lineRule="auto"/>
        <w:rPr>
          <w:rFonts w:ascii="Times New Roman" w:eastAsia="Times New Roman" w:hAnsi="Times New Roman" w:cs="Times New Roman"/>
        </w:rPr>
      </w:pPr>
    </w:p>
    <w:p w:rsidR="00734574" w:rsidRDefault="00734574" w:rsidP="00735F28">
      <w:pPr>
        <w:widowControl w:val="0"/>
        <w:tabs>
          <w:tab w:val="left" w:pos="360"/>
        </w:tabs>
        <w:autoSpaceDE w:val="0"/>
        <w:autoSpaceDN w:val="0"/>
        <w:adjustRightInd w:val="0"/>
        <w:spacing w:after="0" w:line="240" w:lineRule="auto"/>
        <w:rPr>
          <w:rFonts w:ascii="Times New Roman" w:eastAsia="Times New Roman" w:hAnsi="Times New Roman" w:cs="Times New Roman"/>
        </w:rPr>
      </w:pPr>
    </w:p>
    <w:p w:rsidR="00734574" w:rsidRPr="00862A48" w:rsidRDefault="00734574" w:rsidP="00735F28">
      <w:pPr>
        <w:widowControl w:val="0"/>
        <w:tabs>
          <w:tab w:val="left" w:pos="360"/>
        </w:tabs>
        <w:autoSpaceDE w:val="0"/>
        <w:autoSpaceDN w:val="0"/>
        <w:adjustRightInd w:val="0"/>
        <w:spacing w:after="0" w:line="240" w:lineRule="auto"/>
        <w:rPr>
          <w:rFonts w:ascii="Times New Roman" w:eastAsia="Times New Roman" w:hAnsi="Times New Roman" w:cs="Times New Roman"/>
        </w:rPr>
      </w:pPr>
    </w:p>
    <w:p w:rsidR="006B5B65" w:rsidRPr="00862A48" w:rsidRDefault="00FC72C9" w:rsidP="007D0625">
      <w:pPr>
        <w:widowControl w:val="0"/>
        <w:autoSpaceDE w:val="0"/>
        <w:autoSpaceDN w:val="0"/>
        <w:adjustRightInd w:val="0"/>
        <w:spacing w:after="0" w:line="240" w:lineRule="auto"/>
        <w:jc w:val="center"/>
        <w:rPr>
          <w:rFonts w:ascii="Times New Roman" w:eastAsia="Times New Roman" w:hAnsi="Times New Roman" w:cs="Times New Roman"/>
          <w:b/>
        </w:rPr>
      </w:pPr>
      <w:bookmarkStart w:id="0" w:name="_GoBack"/>
      <w:bookmarkEnd w:id="0"/>
      <w:r w:rsidRPr="00862A48">
        <w:rPr>
          <w:rFonts w:ascii="Times New Roman" w:eastAsia="Times New Roman" w:hAnsi="Times New Roman" w:cs="Times New Roman"/>
          <w:b/>
        </w:rPr>
        <w:t>R</w:t>
      </w:r>
      <w:r w:rsidR="005601A0" w:rsidRPr="00862A48">
        <w:rPr>
          <w:rFonts w:ascii="Times New Roman" w:eastAsia="Times New Roman" w:hAnsi="Times New Roman" w:cs="Times New Roman"/>
          <w:b/>
        </w:rPr>
        <w:t>EGULAR</w:t>
      </w:r>
      <w:r w:rsidR="006B5B65" w:rsidRPr="00862A48">
        <w:rPr>
          <w:rFonts w:ascii="Times New Roman" w:eastAsia="Times New Roman" w:hAnsi="Times New Roman" w:cs="Times New Roman"/>
          <w:b/>
        </w:rPr>
        <w:t xml:space="preserve"> MEETING MINUTES</w:t>
      </w:r>
    </w:p>
    <w:p w:rsidR="006B5B65" w:rsidRPr="00862A48" w:rsidRDefault="00DE0329" w:rsidP="00B46E36">
      <w:pPr>
        <w:widowControl w:val="0"/>
        <w:autoSpaceDE w:val="0"/>
        <w:autoSpaceDN w:val="0"/>
        <w:adjustRightInd w:val="0"/>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November 10</w:t>
      </w:r>
      <w:r w:rsidR="009115CD" w:rsidRPr="00862A48">
        <w:rPr>
          <w:rFonts w:ascii="Times New Roman" w:eastAsia="Times New Roman" w:hAnsi="Times New Roman" w:cs="Times New Roman"/>
          <w:b/>
        </w:rPr>
        <w:t>,</w:t>
      </w:r>
      <w:r w:rsidR="001511F0" w:rsidRPr="00862A48">
        <w:rPr>
          <w:rFonts w:ascii="Times New Roman" w:eastAsia="Times New Roman" w:hAnsi="Times New Roman" w:cs="Times New Roman"/>
          <w:b/>
        </w:rPr>
        <w:t xml:space="preserve"> 2016</w:t>
      </w:r>
    </w:p>
    <w:p w:rsidR="006B5B65" w:rsidRPr="00862A48" w:rsidRDefault="006B5B65" w:rsidP="00B46E36">
      <w:pPr>
        <w:widowControl w:val="0"/>
        <w:autoSpaceDE w:val="0"/>
        <w:autoSpaceDN w:val="0"/>
        <w:adjustRightInd w:val="0"/>
        <w:spacing w:after="0" w:line="240" w:lineRule="auto"/>
        <w:rPr>
          <w:rFonts w:ascii="Times New Roman" w:eastAsia="Times New Roman" w:hAnsi="Times New Roman" w:cs="Times New Roman"/>
        </w:rPr>
      </w:pPr>
    </w:p>
    <w:p w:rsidR="006B5B65" w:rsidRPr="00862A48" w:rsidRDefault="006B5B65" w:rsidP="00B46E36">
      <w:pPr>
        <w:widowControl w:val="0"/>
        <w:autoSpaceDE w:val="0"/>
        <w:autoSpaceDN w:val="0"/>
        <w:adjustRightInd w:val="0"/>
        <w:spacing w:after="0" w:line="240" w:lineRule="auto"/>
        <w:rPr>
          <w:rFonts w:ascii="Times New Roman" w:eastAsia="Times New Roman" w:hAnsi="Times New Roman" w:cs="Times New Roman"/>
        </w:rPr>
      </w:pPr>
      <w:r w:rsidRPr="00862A48">
        <w:rPr>
          <w:rFonts w:ascii="Times New Roman" w:eastAsia="Times New Roman" w:hAnsi="Times New Roman" w:cs="Times New Roman"/>
        </w:rPr>
        <w:t>The Regular Meeting of the Mayor and Board of Aldermen was held in council chambers, 37 N. Sussex Street, Dover, New Jersey.</w:t>
      </w:r>
    </w:p>
    <w:p w:rsidR="006B5B65" w:rsidRPr="00735F28" w:rsidRDefault="006B5B65" w:rsidP="00B46E36">
      <w:pPr>
        <w:widowControl w:val="0"/>
        <w:autoSpaceDE w:val="0"/>
        <w:autoSpaceDN w:val="0"/>
        <w:adjustRightInd w:val="0"/>
        <w:spacing w:after="0" w:line="240" w:lineRule="auto"/>
        <w:rPr>
          <w:rFonts w:ascii="Times New Roman" w:eastAsia="Times New Roman" w:hAnsi="Times New Roman" w:cs="Times New Roman"/>
          <w:sz w:val="16"/>
          <w:szCs w:val="16"/>
        </w:rPr>
      </w:pPr>
    </w:p>
    <w:p w:rsidR="006B5B65" w:rsidRPr="00862A48" w:rsidRDefault="006B5B65" w:rsidP="00B46E36">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862A48">
        <w:rPr>
          <w:rFonts w:ascii="Times New Roman" w:eastAsia="Times New Roman" w:hAnsi="Times New Roman" w:cs="Times New Roman"/>
          <w:color w:val="000000" w:themeColor="text1"/>
        </w:rPr>
        <w:t>The meeting was called to order</w:t>
      </w:r>
      <w:r w:rsidR="00473337" w:rsidRPr="00862A48">
        <w:rPr>
          <w:rFonts w:ascii="Times New Roman" w:eastAsia="Times New Roman" w:hAnsi="Times New Roman" w:cs="Times New Roman"/>
          <w:color w:val="000000" w:themeColor="text1"/>
        </w:rPr>
        <w:t xml:space="preserve"> by Mayor Dodd at </w:t>
      </w:r>
      <w:r w:rsidR="008D10CC" w:rsidRPr="00862A48">
        <w:rPr>
          <w:rFonts w:ascii="Times New Roman" w:eastAsia="Times New Roman" w:hAnsi="Times New Roman" w:cs="Times New Roman"/>
          <w:color w:val="000000" w:themeColor="text1"/>
        </w:rPr>
        <w:t>7:</w:t>
      </w:r>
      <w:r w:rsidR="00B4204A" w:rsidRPr="00862A48">
        <w:rPr>
          <w:rFonts w:ascii="Times New Roman" w:eastAsia="Times New Roman" w:hAnsi="Times New Roman" w:cs="Times New Roman"/>
          <w:color w:val="000000" w:themeColor="text1"/>
        </w:rPr>
        <w:t>08</w:t>
      </w:r>
      <w:r w:rsidRPr="00862A48">
        <w:rPr>
          <w:rFonts w:ascii="Times New Roman" w:eastAsia="Times New Roman" w:hAnsi="Times New Roman" w:cs="Times New Roman"/>
          <w:color w:val="000000" w:themeColor="text1"/>
        </w:rPr>
        <w:t xml:space="preserve"> pm</w:t>
      </w:r>
    </w:p>
    <w:p w:rsidR="006B5B65" w:rsidRPr="00735F28" w:rsidRDefault="006B5B65" w:rsidP="00B46E36">
      <w:pPr>
        <w:widowControl w:val="0"/>
        <w:autoSpaceDE w:val="0"/>
        <w:autoSpaceDN w:val="0"/>
        <w:adjustRightInd w:val="0"/>
        <w:spacing w:after="0" w:line="240" w:lineRule="auto"/>
        <w:rPr>
          <w:rFonts w:ascii="Times New Roman" w:eastAsia="Times New Roman" w:hAnsi="Times New Roman" w:cs="Times New Roman"/>
          <w:sz w:val="16"/>
          <w:szCs w:val="16"/>
        </w:rPr>
      </w:pPr>
    </w:p>
    <w:p w:rsidR="009115CD" w:rsidRPr="00862A48" w:rsidRDefault="009115CD" w:rsidP="009115CD">
      <w:pPr>
        <w:widowControl w:val="0"/>
        <w:autoSpaceDE w:val="0"/>
        <w:autoSpaceDN w:val="0"/>
        <w:adjustRightInd w:val="0"/>
        <w:spacing w:after="0" w:line="240" w:lineRule="auto"/>
        <w:rPr>
          <w:rFonts w:ascii="Times New Roman" w:eastAsia="Times New Roman" w:hAnsi="Times New Roman" w:cs="Times New Roman"/>
          <w:b/>
        </w:rPr>
      </w:pPr>
      <w:r w:rsidRPr="00862A48">
        <w:rPr>
          <w:rFonts w:ascii="Times New Roman" w:eastAsia="Times New Roman" w:hAnsi="Times New Roman" w:cs="Times New Roman"/>
          <w:b/>
        </w:rPr>
        <w:t>ROLL CALL:</w:t>
      </w:r>
    </w:p>
    <w:p w:rsidR="008A4F95" w:rsidRPr="006A1DF7" w:rsidRDefault="008A4F95" w:rsidP="008A4F95">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6A1DF7">
        <w:rPr>
          <w:rFonts w:ascii="Times New Roman" w:eastAsia="Times New Roman" w:hAnsi="Times New Roman" w:cs="Times New Roman"/>
          <w:color w:val="000000" w:themeColor="text1"/>
        </w:rPr>
        <w:t>Present: Aldermen Visioli, Picciallo, Romaine</w:t>
      </w:r>
      <w:r>
        <w:rPr>
          <w:rFonts w:ascii="Times New Roman" w:eastAsia="Times New Roman" w:hAnsi="Times New Roman" w:cs="Times New Roman"/>
          <w:color w:val="000000" w:themeColor="text1"/>
        </w:rPr>
        <w:t>,</w:t>
      </w:r>
      <w:r w:rsidRPr="006A1DF7">
        <w:rPr>
          <w:rFonts w:ascii="Times New Roman" w:eastAsia="Times New Roman" w:hAnsi="Times New Roman" w:cs="Times New Roman"/>
          <w:color w:val="000000" w:themeColor="text1"/>
        </w:rPr>
        <w:t xml:space="preserve"> MacDonald, Toth, O’Connor, Camacho and Mayor Dodd</w:t>
      </w:r>
    </w:p>
    <w:p w:rsidR="008A4F95" w:rsidRPr="006A1DF7" w:rsidRDefault="008A4F95" w:rsidP="008A4F95">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6A1DF7">
        <w:rPr>
          <w:rFonts w:ascii="Times New Roman" w:eastAsia="Times New Roman" w:hAnsi="Times New Roman" w:cs="Times New Roman"/>
          <w:color w:val="000000" w:themeColor="text1"/>
        </w:rPr>
        <w:t xml:space="preserve">Absent: Alderwoman Blackman </w:t>
      </w:r>
    </w:p>
    <w:p w:rsidR="00B4204A" w:rsidRPr="00735F28" w:rsidRDefault="00B4204A" w:rsidP="009115CD">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9115CD" w:rsidRDefault="00E52550" w:rsidP="009115CD">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862A48">
        <w:rPr>
          <w:rFonts w:ascii="Times New Roman" w:eastAsia="Times New Roman" w:hAnsi="Times New Roman" w:cs="Times New Roman"/>
          <w:color w:val="000000" w:themeColor="text1"/>
        </w:rPr>
        <w:t xml:space="preserve">Also present were </w:t>
      </w:r>
      <w:r w:rsidR="00314604" w:rsidRPr="00862A48">
        <w:rPr>
          <w:rFonts w:ascii="Times New Roman" w:eastAsia="Times New Roman" w:hAnsi="Times New Roman" w:cs="Times New Roman"/>
          <w:color w:val="000000" w:themeColor="text1"/>
        </w:rPr>
        <w:t>Municipal</w:t>
      </w:r>
      <w:r w:rsidR="009115CD" w:rsidRPr="00862A48">
        <w:rPr>
          <w:rFonts w:ascii="Times New Roman" w:eastAsia="Times New Roman" w:hAnsi="Times New Roman" w:cs="Times New Roman"/>
          <w:color w:val="000000" w:themeColor="text1"/>
        </w:rPr>
        <w:t xml:space="preserve"> Clerk Mar</w:t>
      </w:r>
      <w:r w:rsidRPr="00862A48">
        <w:rPr>
          <w:rFonts w:ascii="Times New Roman" w:eastAsia="Times New Roman" w:hAnsi="Times New Roman" w:cs="Times New Roman"/>
          <w:color w:val="000000" w:themeColor="text1"/>
        </w:rPr>
        <w:t>garet Verga</w:t>
      </w:r>
      <w:r w:rsidR="009115CD" w:rsidRPr="00862A48">
        <w:rPr>
          <w:rFonts w:ascii="Times New Roman" w:eastAsia="Times New Roman" w:hAnsi="Times New Roman" w:cs="Times New Roman"/>
          <w:color w:val="000000" w:themeColor="text1"/>
        </w:rPr>
        <w:t xml:space="preserve">, Administrator </w:t>
      </w:r>
      <w:r w:rsidR="00835BCB" w:rsidRPr="00862A48">
        <w:rPr>
          <w:rFonts w:ascii="Times New Roman" w:eastAsia="Times New Roman" w:hAnsi="Times New Roman" w:cs="Times New Roman"/>
          <w:color w:val="000000" w:themeColor="text1"/>
        </w:rPr>
        <w:t xml:space="preserve">Donald </w:t>
      </w:r>
    </w:p>
    <w:p w:rsidR="008A4F95" w:rsidRPr="00735F28" w:rsidRDefault="008A4F95" w:rsidP="009115CD">
      <w:pPr>
        <w:widowControl w:val="0"/>
        <w:autoSpaceDE w:val="0"/>
        <w:autoSpaceDN w:val="0"/>
        <w:adjustRightInd w:val="0"/>
        <w:spacing w:after="0" w:line="240" w:lineRule="auto"/>
        <w:rPr>
          <w:rFonts w:ascii="Times New Roman" w:hAnsi="Times New Roman" w:cs="Times New Roman"/>
          <w:color w:val="000000" w:themeColor="text1"/>
          <w:sz w:val="16"/>
          <w:szCs w:val="16"/>
        </w:rPr>
      </w:pPr>
    </w:p>
    <w:p w:rsidR="00D83D23" w:rsidRPr="00862A48" w:rsidRDefault="00D83D23" w:rsidP="00D83D23">
      <w:pPr>
        <w:widowControl w:val="0"/>
        <w:autoSpaceDE w:val="0"/>
        <w:autoSpaceDN w:val="0"/>
        <w:adjustRightInd w:val="0"/>
        <w:spacing w:after="0" w:line="240" w:lineRule="auto"/>
        <w:rPr>
          <w:rFonts w:ascii="Times New Roman" w:hAnsi="Times New Roman" w:cs="Times New Roman"/>
          <w:color w:val="000000" w:themeColor="text1"/>
        </w:rPr>
      </w:pPr>
      <w:r w:rsidRPr="00862A48">
        <w:rPr>
          <w:rFonts w:ascii="Times New Roman" w:hAnsi="Times New Roman" w:cs="Times New Roman"/>
          <w:color w:val="000000" w:themeColor="text1"/>
        </w:rPr>
        <w:t>Municipal Clerk Margaret Verga stated adequate notice was given to the official newspaper</w:t>
      </w:r>
    </w:p>
    <w:p w:rsidR="00D83D23" w:rsidRPr="00735F28" w:rsidRDefault="00D83D23" w:rsidP="003432E0">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34364D" w:rsidRPr="00862A48" w:rsidRDefault="003432E0" w:rsidP="003432E0">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862A48">
        <w:rPr>
          <w:rFonts w:ascii="Times New Roman" w:eastAsia="Times New Roman" w:hAnsi="Times New Roman" w:cs="Times New Roman"/>
          <w:color w:val="000000" w:themeColor="text1"/>
        </w:rPr>
        <w:t>Mayor Dodd opened the meeting to t</w:t>
      </w:r>
      <w:r w:rsidR="00ED23D8" w:rsidRPr="00862A48">
        <w:rPr>
          <w:rFonts w:ascii="Times New Roman" w:eastAsia="Times New Roman" w:hAnsi="Times New Roman" w:cs="Times New Roman"/>
          <w:color w:val="000000" w:themeColor="text1"/>
        </w:rPr>
        <w:t xml:space="preserve">he public </w:t>
      </w:r>
      <w:r w:rsidR="0034364D" w:rsidRPr="00862A48">
        <w:rPr>
          <w:rFonts w:ascii="Times New Roman" w:eastAsia="Times New Roman" w:hAnsi="Times New Roman" w:cs="Times New Roman"/>
          <w:color w:val="000000" w:themeColor="text1"/>
        </w:rPr>
        <w:t>on any agenda items.</w:t>
      </w:r>
    </w:p>
    <w:p w:rsidR="00441015" w:rsidRPr="00735F28" w:rsidRDefault="00441015" w:rsidP="003432E0">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3B5079" w:rsidRPr="00862A48" w:rsidRDefault="003B5079" w:rsidP="001511F0">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862A48">
        <w:rPr>
          <w:rFonts w:ascii="Times New Roman" w:eastAsia="Times New Roman" w:hAnsi="Times New Roman" w:cs="Times New Roman"/>
          <w:color w:val="000000" w:themeColor="text1"/>
        </w:rPr>
        <w:t>Seeing no hands and hearing no voices, Mayor Dodd closed the meeting to the public.</w:t>
      </w:r>
    </w:p>
    <w:p w:rsidR="003B5079" w:rsidRPr="00C5003F" w:rsidRDefault="003B5079" w:rsidP="001511F0">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897C10" w:rsidRPr="00862A48" w:rsidRDefault="00C5003F" w:rsidP="006A1DF7">
      <w:pPr>
        <w:widowControl w:val="0"/>
        <w:autoSpaceDE w:val="0"/>
        <w:autoSpaceDN w:val="0"/>
        <w:adjustRightInd w:val="0"/>
        <w:spacing w:after="0" w:line="240" w:lineRule="auto"/>
        <w:rPr>
          <w:rFonts w:ascii="Times New Roman" w:eastAsia="Times New Roman" w:hAnsi="Times New Roman" w:cs="Times New Roman"/>
          <w:b/>
          <w:color w:val="000000" w:themeColor="text1"/>
        </w:rPr>
      </w:pPr>
      <w:r w:rsidRPr="00862A48">
        <w:rPr>
          <w:rFonts w:ascii="Times New Roman" w:eastAsia="Times New Roman" w:hAnsi="Times New Roman" w:cs="Times New Roman"/>
          <w:b/>
          <w:color w:val="000000" w:themeColor="text1"/>
        </w:rPr>
        <w:t>MA</w:t>
      </w:r>
      <w:r w:rsidR="00946566" w:rsidRPr="00862A48">
        <w:rPr>
          <w:rFonts w:ascii="Times New Roman" w:eastAsia="Times New Roman" w:hAnsi="Times New Roman" w:cs="Times New Roman"/>
          <w:b/>
          <w:color w:val="000000" w:themeColor="text1"/>
        </w:rPr>
        <w:t>YOR’S REPORT:</w:t>
      </w:r>
      <w:r w:rsidR="00C40327" w:rsidRPr="00862A48">
        <w:rPr>
          <w:rFonts w:ascii="Times New Roman" w:eastAsia="Times New Roman" w:hAnsi="Times New Roman" w:cs="Times New Roman"/>
          <w:color w:val="000000" w:themeColor="text1"/>
        </w:rPr>
        <w:t xml:space="preserve"> </w:t>
      </w:r>
      <w:r w:rsidR="003C01E2" w:rsidRPr="00862A48">
        <w:rPr>
          <w:rFonts w:ascii="Times New Roman" w:eastAsia="Times New Roman" w:hAnsi="Times New Roman" w:cs="Times New Roman"/>
          <w:color w:val="000000" w:themeColor="text1"/>
        </w:rPr>
        <w:t xml:space="preserve"> </w:t>
      </w:r>
      <w:r w:rsidR="006A1DF7" w:rsidRPr="00862A48">
        <w:rPr>
          <w:rFonts w:ascii="Times New Roman" w:eastAsia="Times New Roman" w:hAnsi="Times New Roman" w:cs="Times New Roman"/>
          <w:color w:val="000000" w:themeColor="text1"/>
        </w:rPr>
        <w:t>Reserved</w:t>
      </w:r>
    </w:p>
    <w:p w:rsidR="00FF3194" w:rsidRPr="00735F28" w:rsidRDefault="00FF3194" w:rsidP="00FF3194">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16"/>
        </w:rPr>
      </w:pPr>
    </w:p>
    <w:p w:rsidR="001F1A5C" w:rsidRPr="00862A48" w:rsidRDefault="00FC6383" w:rsidP="001F1A5C">
      <w:pPr>
        <w:widowControl w:val="0"/>
        <w:autoSpaceDE w:val="0"/>
        <w:autoSpaceDN w:val="0"/>
        <w:adjustRightInd w:val="0"/>
        <w:spacing w:after="0" w:line="240" w:lineRule="auto"/>
        <w:rPr>
          <w:rFonts w:ascii="Times New Roman" w:eastAsia="Times New Roman" w:hAnsi="Times New Roman" w:cs="Times New Roman"/>
        </w:rPr>
      </w:pPr>
      <w:r w:rsidRPr="00862A48">
        <w:rPr>
          <w:rFonts w:ascii="Times New Roman" w:eastAsia="Times New Roman" w:hAnsi="Times New Roman" w:cs="Times New Roman"/>
          <w:b/>
          <w:color w:val="000000" w:themeColor="text1"/>
        </w:rPr>
        <w:t>ATTORNEY REPORT</w:t>
      </w:r>
      <w:r w:rsidRPr="00862A48">
        <w:rPr>
          <w:rFonts w:ascii="Times New Roman" w:eastAsia="Times New Roman" w:hAnsi="Times New Roman" w:cs="Times New Roman"/>
          <w:color w:val="000000" w:themeColor="text1"/>
        </w:rPr>
        <w:t>:</w:t>
      </w:r>
      <w:r w:rsidR="00C40327" w:rsidRPr="00862A48">
        <w:rPr>
          <w:rFonts w:ascii="Times New Roman" w:eastAsia="Times New Roman" w:hAnsi="Times New Roman" w:cs="Times New Roman"/>
          <w:color w:val="000000" w:themeColor="text1"/>
        </w:rPr>
        <w:t xml:space="preserve"> </w:t>
      </w:r>
      <w:r w:rsidR="000864BB" w:rsidRPr="00862A48">
        <w:rPr>
          <w:rFonts w:ascii="Times New Roman" w:eastAsia="Times New Roman" w:hAnsi="Times New Roman" w:cs="Times New Roman"/>
          <w:color w:val="000000" w:themeColor="text1"/>
        </w:rPr>
        <w:t xml:space="preserve"> </w:t>
      </w:r>
    </w:p>
    <w:p w:rsidR="008C3CAF" w:rsidRPr="00735F28" w:rsidRDefault="008C3CAF" w:rsidP="009115CD">
      <w:pPr>
        <w:widowControl w:val="0"/>
        <w:autoSpaceDE w:val="0"/>
        <w:autoSpaceDN w:val="0"/>
        <w:adjustRightInd w:val="0"/>
        <w:spacing w:after="0" w:line="240" w:lineRule="auto"/>
        <w:rPr>
          <w:rFonts w:ascii="Times New Roman" w:eastAsia="Times New Roman" w:hAnsi="Times New Roman" w:cs="Times New Roman"/>
          <w:sz w:val="16"/>
          <w:szCs w:val="16"/>
        </w:rPr>
      </w:pPr>
    </w:p>
    <w:p w:rsidR="00553174" w:rsidRPr="00862A48" w:rsidRDefault="00553174" w:rsidP="009115CD">
      <w:pPr>
        <w:widowControl w:val="0"/>
        <w:autoSpaceDE w:val="0"/>
        <w:autoSpaceDN w:val="0"/>
        <w:adjustRightInd w:val="0"/>
        <w:spacing w:after="0" w:line="240" w:lineRule="auto"/>
        <w:rPr>
          <w:rFonts w:ascii="Times New Roman" w:eastAsia="Times New Roman" w:hAnsi="Times New Roman" w:cs="Times New Roman"/>
          <w:b/>
        </w:rPr>
      </w:pPr>
      <w:r w:rsidRPr="00862A48">
        <w:rPr>
          <w:rFonts w:ascii="Times New Roman" w:eastAsia="Times New Roman" w:hAnsi="Times New Roman" w:cs="Times New Roman"/>
          <w:b/>
        </w:rPr>
        <w:t>CONSENT AGENDA:</w:t>
      </w:r>
    </w:p>
    <w:p w:rsidR="00553174" w:rsidRPr="00735F28" w:rsidRDefault="00553174" w:rsidP="00627A14">
      <w:pPr>
        <w:widowControl w:val="0"/>
        <w:autoSpaceDE w:val="0"/>
        <w:autoSpaceDN w:val="0"/>
        <w:adjustRightInd w:val="0"/>
        <w:spacing w:after="0" w:line="240" w:lineRule="auto"/>
        <w:rPr>
          <w:rFonts w:ascii="Times New Roman" w:eastAsia="Times New Roman" w:hAnsi="Times New Roman" w:cs="Times New Roman"/>
          <w:sz w:val="16"/>
          <w:szCs w:val="16"/>
        </w:rPr>
      </w:pPr>
    </w:p>
    <w:p w:rsidR="00B85368" w:rsidRPr="00B85368" w:rsidRDefault="00B85368" w:rsidP="00B85368">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s="Times New Roman"/>
          <w:b/>
        </w:rPr>
      </w:pPr>
      <w:r w:rsidRPr="00B85368">
        <w:rPr>
          <w:rFonts w:ascii="Times New Roman" w:hAnsi="Times New Roman" w:cs="Times New Roman"/>
          <w:b/>
        </w:rPr>
        <w:t xml:space="preserve">RESOLUTION </w:t>
      </w:r>
    </w:p>
    <w:p w:rsidR="00B85368" w:rsidRPr="00B85368" w:rsidRDefault="00B85368" w:rsidP="00B85368">
      <w:pPr>
        <w:tabs>
          <w:tab w:val="left" w:pos="0"/>
          <w:tab w:val="left" w:pos="2160"/>
          <w:tab w:val="left" w:pos="2880"/>
          <w:tab w:val="left" w:pos="3600"/>
          <w:tab w:val="left" w:pos="4320"/>
          <w:tab w:val="left" w:pos="5040"/>
          <w:tab w:val="left" w:pos="5760"/>
          <w:tab w:val="left" w:pos="6480"/>
          <w:tab w:val="left" w:pos="7200"/>
          <w:tab w:val="left" w:pos="7920"/>
          <w:tab w:val="left" w:pos="8640"/>
        </w:tabs>
        <w:spacing w:after="0" w:line="240" w:lineRule="auto"/>
        <w:jc w:val="center"/>
        <w:rPr>
          <w:rFonts w:ascii="Times New Roman" w:hAnsi="Times New Roman" w:cs="Times New Roman"/>
          <w:b/>
        </w:rPr>
      </w:pPr>
      <w:r w:rsidRPr="00B85368">
        <w:rPr>
          <w:rFonts w:ascii="Times New Roman" w:hAnsi="Times New Roman" w:cs="Times New Roman"/>
          <w:b/>
        </w:rPr>
        <w:t>RESOLUTION OF THE MAYOR AND BOARD OF ALDERMEN OF THE TOWN OF DOVER</w:t>
      </w:r>
    </w:p>
    <w:p w:rsidR="00B85368" w:rsidRPr="00B85368" w:rsidRDefault="00B85368" w:rsidP="00B85368">
      <w:pPr>
        <w:tabs>
          <w:tab w:val="left" w:pos="0"/>
          <w:tab w:val="left" w:pos="2160"/>
          <w:tab w:val="left" w:pos="2880"/>
          <w:tab w:val="left" w:pos="3600"/>
          <w:tab w:val="left" w:pos="4320"/>
          <w:tab w:val="left" w:pos="5040"/>
          <w:tab w:val="left" w:pos="5760"/>
          <w:tab w:val="left" w:pos="6480"/>
          <w:tab w:val="left" w:pos="7200"/>
          <w:tab w:val="left" w:pos="7920"/>
          <w:tab w:val="left" w:pos="8640"/>
        </w:tabs>
        <w:spacing w:line="240" w:lineRule="auto"/>
        <w:jc w:val="center"/>
        <w:rPr>
          <w:rFonts w:ascii="Times New Roman" w:hAnsi="Times New Roman" w:cs="Times New Roman"/>
          <w:b/>
        </w:rPr>
      </w:pPr>
      <w:r w:rsidRPr="00B85368">
        <w:rPr>
          <w:rFonts w:ascii="Times New Roman" w:hAnsi="Times New Roman" w:cs="Times New Roman"/>
          <w:b/>
        </w:rPr>
        <w:t>APPROVING TAXIS/LIMOS TO BE LICENSED IN THE TOWN OF DOVER</w:t>
      </w:r>
    </w:p>
    <w:p w:rsidR="00B85368" w:rsidRPr="00B85368" w:rsidRDefault="00B85368" w:rsidP="00B85368">
      <w:pPr>
        <w:spacing w:line="240" w:lineRule="auto"/>
        <w:ind w:firstLine="720"/>
        <w:jc w:val="both"/>
        <w:rPr>
          <w:rFonts w:ascii="Times New Roman" w:hAnsi="Times New Roman" w:cs="Times New Roman"/>
        </w:rPr>
      </w:pPr>
      <w:r w:rsidRPr="00B85368">
        <w:rPr>
          <w:rFonts w:ascii="Times New Roman" w:hAnsi="Times New Roman" w:cs="Times New Roman"/>
          <w:b/>
        </w:rPr>
        <w:t>WHEREAS</w:t>
      </w:r>
      <w:r w:rsidRPr="00B85368">
        <w:rPr>
          <w:rFonts w:ascii="Times New Roman" w:hAnsi="Times New Roman" w:cs="Times New Roman"/>
        </w:rPr>
        <w:t>, the following companies, have applied for a license to operate the vehicle(s) listed below on Schedule A hereto and made a part hereof as taxicab(s)/limo(s) in the Town of Dover; and</w:t>
      </w:r>
    </w:p>
    <w:p w:rsidR="00B85368" w:rsidRPr="00B85368" w:rsidRDefault="00B85368" w:rsidP="005A1A7D">
      <w:pPr>
        <w:spacing w:line="240" w:lineRule="auto"/>
        <w:ind w:firstLine="720"/>
        <w:jc w:val="both"/>
        <w:rPr>
          <w:rFonts w:ascii="Times New Roman" w:hAnsi="Times New Roman" w:cs="Times New Roman"/>
        </w:rPr>
      </w:pPr>
      <w:r w:rsidRPr="00B85368">
        <w:rPr>
          <w:rFonts w:ascii="Times New Roman" w:hAnsi="Times New Roman" w:cs="Times New Roman"/>
          <w:b/>
        </w:rPr>
        <w:t>WHEREAS</w:t>
      </w:r>
      <w:r w:rsidRPr="00B85368">
        <w:rPr>
          <w:rFonts w:ascii="Times New Roman" w:hAnsi="Times New Roman" w:cs="Times New Roman"/>
        </w:rPr>
        <w:t>, the appropriate municipal departments have reviewed the application(s) as required and have no objections to same being licensed as taxicabs/limos;</w:t>
      </w:r>
    </w:p>
    <w:p w:rsidR="00B85368" w:rsidRPr="00B85368" w:rsidRDefault="00B85368" w:rsidP="00B85368">
      <w:pPr>
        <w:spacing w:line="240" w:lineRule="auto"/>
        <w:ind w:firstLine="720"/>
        <w:jc w:val="both"/>
        <w:rPr>
          <w:rFonts w:ascii="Times New Roman" w:hAnsi="Times New Roman" w:cs="Times New Roman"/>
        </w:rPr>
      </w:pPr>
      <w:r w:rsidRPr="00B85368">
        <w:rPr>
          <w:rFonts w:ascii="Times New Roman" w:hAnsi="Times New Roman" w:cs="Times New Roman"/>
          <w:b/>
        </w:rPr>
        <w:t>NOW, THEREFORE, BE IT RESOLVED</w:t>
      </w:r>
      <w:r w:rsidRPr="00B85368">
        <w:rPr>
          <w:rFonts w:ascii="Times New Roman" w:hAnsi="Times New Roman" w:cs="Times New Roman"/>
        </w:rPr>
        <w:t xml:space="preserve"> by the Mayor and Board of Aldermen of the Town of Dover, County of Morris and State of New Jersey that the taxicab(s)/limo(s) listed below are hereby approved for taxi/limo license(s) in the Town of Dover.</w:t>
      </w:r>
    </w:p>
    <w:p w:rsidR="00B85368" w:rsidRPr="00B85368" w:rsidRDefault="00B85368" w:rsidP="00B85368">
      <w:pPr>
        <w:spacing w:line="240" w:lineRule="auto"/>
        <w:jc w:val="center"/>
        <w:rPr>
          <w:rFonts w:ascii="Times New Roman" w:hAnsi="Times New Roman" w:cs="Times New Roman"/>
          <w:b/>
          <w:sz w:val="20"/>
          <w:szCs w:val="20"/>
        </w:rPr>
      </w:pPr>
      <w:r w:rsidRPr="00B85368">
        <w:rPr>
          <w:rFonts w:ascii="Times New Roman" w:hAnsi="Times New Roman" w:cs="Times New Roman"/>
          <w:b/>
          <w:sz w:val="20"/>
          <w:szCs w:val="20"/>
        </w:rPr>
        <w:t>Schedule A</w:t>
      </w:r>
    </w:p>
    <w:p w:rsidR="00B85368" w:rsidRPr="00B85368" w:rsidRDefault="00B85368" w:rsidP="005A1A7D">
      <w:pPr>
        <w:spacing w:after="0"/>
        <w:jc w:val="center"/>
        <w:rPr>
          <w:rFonts w:ascii="Times New Roman" w:hAnsi="Times New Roman" w:cs="Times New Roman"/>
          <w:b/>
          <w:caps/>
          <w:sz w:val="20"/>
          <w:szCs w:val="20"/>
        </w:rPr>
      </w:pPr>
      <w:r w:rsidRPr="00B85368">
        <w:rPr>
          <w:rFonts w:ascii="Times New Roman" w:hAnsi="Times New Roman" w:cs="Times New Roman"/>
          <w:b/>
          <w:caps/>
          <w:sz w:val="20"/>
          <w:szCs w:val="20"/>
        </w:rPr>
        <w:t>Axels Express Limo &amp; Taxi</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610"/>
        <w:gridCol w:w="2160"/>
        <w:gridCol w:w="1890"/>
      </w:tblGrid>
      <w:tr w:rsidR="00B85368" w:rsidRPr="00B85368" w:rsidTr="00B85368">
        <w:trPr>
          <w:trHeight w:val="255"/>
        </w:trPr>
        <w:tc>
          <w:tcPr>
            <w:tcW w:w="270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2012 Dodge</w:t>
            </w:r>
          </w:p>
        </w:tc>
        <w:tc>
          <w:tcPr>
            <w:tcW w:w="261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R334391</w:t>
            </w:r>
          </w:p>
        </w:tc>
        <w:tc>
          <w:tcPr>
            <w:tcW w:w="216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OL4657J</w:t>
            </w:r>
          </w:p>
        </w:tc>
        <w:tc>
          <w:tcPr>
            <w:tcW w:w="189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LIMO</w:t>
            </w:r>
          </w:p>
        </w:tc>
      </w:tr>
      <w:tr w:rsidR="00B85368" w:rsidRPr="00B85368" w:rsidTr="00B85368">
        <w:trPr>
          <w:trHeight w:val="255"/>
        </w:trPr>
        <w:tc>
          <w:tcPr>
            <w:tcW w:w="270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2001 Dodge</w:t>
            </w:r>
          </w:p>
        </w:tc>
        <w:tc>
          <w:tcPr>
            <w:tcW w:w="261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R410986</w:t>
            </w:r>
          </w:p>
        </w:tc>
        <w:tc>
          <w:tcPr>
            <w:tcW w:w="216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OL5236J</w:t>
            </w:r>
          </w:p>
        </w:tc>
        <w:tc>
          <w:tcPr>
            <w:tcW w:w="189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LIMO</w:t>
            </w:r>
          </w:p>
        </w:tc>
      </w:tr>
      <w:tr w:rsidR="00B85368" w:rsidRPr="00B85368" w:rsidTr="00B85368">
        <w:trPr>
          <w:trHeight w:val="255"/>
        </w:trPr>
        <w:tc>
          <w:tcPr>
            <w:tcW w:w="270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2005 Dodge</w:t>
            </w:r>
          </w:p>
        </w:tc>
        <w:tc>
          <w:tcPr>
            <w:tcW w:w="261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R288439</w:t>
            </w:r>
          </w:p>
        </w:tc>
        <w:tc>
          <w:tcPr>
            <w:tcW w:w="216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OL2402J</w:t>
            </w:r>
          </w:p>
        </w:tc>
        <w:tc>
          <w:tcPr>
            <w:tcW w:w="189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LIMO</w:t>
            </w:r>
          </w:p>
        </w:tc>
      </w:tr>
    </w:tbl>
    <w:p w:rsidR="00B85368" w:rsidRDefault="00B85368" w:rsidP="005A1A7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sz w:val="20"/>
          <w:szCs w:val="20"/>
        </w:rPr>
      </w:pPr>
    </w:p>
    <w:p w:rsidR="005A1A7D" w:rsidRPr="00B85368" w:rsidRDefault="005A1A7D" w:rsidP="005A1A7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sz w:val="20"/>
          <w:szCs w:val="20"/>
        </w:rPr>
      </w:pPr>
    </w:p>
    <w:p w:rsidR="00B85368" w:rsidRPr="00B85368" w:rsidRDefault="00B85368" w:rsidP="005A1A7D">
      <w:pPr>
        <w:spacing w:after="0"/>
        <w:jc w:val="center"/>
        <w:rPr>
          <w:rFonts w:ascii="Times New Roman" w:hAnsi="Times New Roman" w:cs="Times New Roman"/>
          <w:b/>
          <w:caps/>
          <w:sz w:val="20"/>
          <w:szCs w:val="20"/>
        </w:rPr>
      </w:pPr>
      <w:r w:rsidRPr="00B85368">
        <w:rPr>
          <w:rFonts w:ascii="Times New Roman" w:hAnsi="Times New Roman" w:cs="Times New Roman"/>
          <w:b/>
          <w:caps/>
          <w:sz w:val="20"/>
          <w:szCs w:val="20"/>
        </w:rPr>
        <w:t xml:space="preserve">Elite Limo &amp; taxi </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610"/>
        <w:gridCol w:w="2160"/>
        <w:gridCol w:w="1890"/>
      </w:tblGrid>
      <w:tr w:rsidR="00B85368" w:rsidRPr="00B85368" w:rsidTr="007138A8">
        <w:trPr>
          <w:trHeight w:val="255"/>
        </w:trPr>
        <w:tc>
          <w:tcPr>
            <w:tcW w:w="270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2009 Chrysler</w:t>
            </w:r>
          </w:p>
        </w:tc>
        <w:tc>
          <w:tcPr>
            <w:tcW w:w="261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R572292</w:t>
            </w:r>
          </w:p>
        </w:tc>
        <w:tc>
          <w:tcPr>
            <w:tcW w:w="216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OL1369K</w:t>
            </w:r>
          </w:p>
        </w:tc>
        <w:tc>
          <w:tcPr>
            <w:tcW w:w="189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LIMO</w:t>
            </w:r>
          </w:p>
        </w:tc>
      </w:tr>
      <w:tr w:rsidR="00B85368" w:rsidRPr="00B85368" w:rsidTr="007138A8">
        <w:trPr>
          <w:trHeight w:val="379"/>
        </w:trPr>
        <w:tc>
          <w:tcPr>
            <w:tcW w:w="270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2007 Chrysler</w:t>
            </w:r>
          </w:p>
        </w:tc>
        <w:tc>
          <w:tcPr>
            <w:tcW w:w="261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B186107</w:t>
            </w:r>
          </w:p>
        </w:tc>
        <w:tc>
          <w:tcPr>
            <w:tcW w:w="216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OL1370K</w:t>
            </w:r>
          </w:p>
        </w:tc>
        <w:tc>
          <w:tcPr>
            <w:tcW w:w="189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LIMO</w:t>
            </w:r>
          </w:p>
        </w:tc>
      </w:tr>
    </w:tbl>
    <w:p w:rsidR="00B85368" w:rsidRPr="00B85368" w:rsidRDefault="00B85368" w:rsidP="005A1A7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imes New Roman" w:hAnsi="Times New Roman" w:cs="Times New Roman"/>
          <w:sz w:val="20"/>
          <w:szCs w:val="20"/>
        </w:rPr>
      </w:pPr>
    </w:p>
    <w:p w:rsidR="007138A8" w:rsidRDefault="007138A8" w:rsidP="005A1A7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imes New Roman" w:hAnsi="Times New Roman" w:cs="Times New Roman"/>
          <w:b/>
          <w:sz w:val="20"/>
          <w:szCs w:val="20"/>
        </w:rPr>
      </w:pPr>
    </w:p>
    <w:p w:rsidR="00B85368" w:rsidRPr="00B85368" w:rsidRDefault="00B85368" w:rsidP="005A1A7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imes New Roman" w:hAnsi="Times New Roman" w:cs="Times New Roman"/>
          <w:b/>
          <w:sz w:val="20"/>
          <w:szCs w:val="20"/>
        </w:rPr>
      </w:pPr>
      <w:r w:rsidRPr="00B85368">
        <w:rPr>
          <w:rFonts w:ascii="Times New Roman" w:hAnsi="Times New Roman" w:cs="Times New Roman"/>
          <w:b/>
          <w:sz w:val="20"/>
          <w:szCs w:val="20"/>
        </w:rPr>
        <w:t>CITY LIMO &amp; TAXI</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610"/>
        <w:gridCol w:w="2160"/>
        <w:gridCol w:w="1890"/>
      </w:tblGrid>
      <w:tr w:rsidR="00B85368" w:rsidRPr="00B85368" w:rsidTr="007138A8">
        <w:trPr>
          <w:trHeight w:val="255"/>
        </w:trPr>
        <w:tc>
          <w:tcPr>
            <w:tcW w:w="270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2002 Ford</w:t>
            </w:r>
          </w:p>
        </w:tc>
        <w:tc>
          <w:tcPr>
            <w:tcW w:w="261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B05504</w:t>
            </w:r>
          </w:p>
        </w:tc>
        <w:tc>
          <w:tcPr>
            <w:tcW w:w="216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OL7729J</w:t>
            </w:r>
          </w:p>
        </w:tc>
        <w:tc>
          <w:tcPr>
            <w:tcW w:w="189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LIMO</w:t>
            </w:r>
          </w:p>
        </w:tc>
      </w:tr>
      <w:tr w:rsidR="00B85368" w:rsidRPr="00B85368" w:rsidTr="007138A8">
        <w:trPr>
          <w:trHeight w:val="255"/>
        </w:trPr>
        <w:tc>
          <w:tcPr>
            <w:tcW w:w="270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2004 Lincoln</w:t>
            </w:r>
          </w:p>
        </w:tc>
        <w:tc>
          <w:tcPr>
            <w:tcW w:w="261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Y664559</w:t>
            </w:r>
          </w:p>
        </w:tc>
        <w:tc>
          <w:tcPr>
            <w:tcW w:w="216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OL7732J</w:t>
            </w:r>
          </w:p>
        </w:tc>
        <w:tc>
          <w:tcPr>
            <w:tcW w:w="189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LIMO</w:t>
            </w:r>
          </w:p>
        </w:tc>
      </w:tr>
      <w:tr w:rsidR="00B85368" w:rsidRPr="00B85368" w:rsidTr="007138A8">
        <w:trPr>
          <w:trHeight w:val="255"/>
        </w:trPr>
        <w:tc>
          <w:tcPr>
            <w:tcW w:w="270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2007 Ford</w:t>
            </w:r>
          </w:p>
        </w:tc>
        <w:tc>
          <w:tcPr>
            <w:tcW w:w="261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DA233633</w:t>
            </w:r>
          </w:p>
        </w:tc>
        <w:tc>
          <w:tcPr>
            <w:tcW w:w="216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OL8917J</w:t>
            </w:r>
          </w:p>
        </w:tc>
        <w:tc>
          <w:tcPr>
            <w:tcW w:w="189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LIMO</w:t>
            </w:r>
          </w:p>
        </w:tc>
      </w:tr>
    </w:tbl>
    <w:p w:rsidR="00B85368" w:rsidRDefault="00B85368" w:rsidP="005A1A7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b/>
          <w:sz w:val="20"/>
          <w:szCs w:val="20"/>
        </w:rPr>
      </w:pPr>
    </w:p>
    <w:p w:rsidR="005A1A7D" w:rsidRPr="00B85368" w:rsidRDefault="005A1A7D" w:rsidP="005A1A7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rPr>
          <w:rFonts w:ascii="Times New Roman" w:hAnsi="Times New Roman" w:cs="Times New Roman"/>
          <w:b/>
          <w:sz w:val="20"/>
          <w:szCs w:val="20"/>
        </w:rPr>
      </w:pPr>
    </w:p>
    <w:p w:rsidR="00B85368" w:rsidRPr="00B85368" w:rsidRDefault="00B85368" w:rsidP="005A1A7D">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jc w:val="center"/>
        <w:rPr>
          <w:rFonts w:ascii="Times New Roman" w:hAnsi="Times New Roman" w:cs="Times New Roman"/>
          <w:b/>
          <w:sz w:val="20"/>
          <w:szCs w:val="20"/>
        </w:rPr>
      </w:pPr>
      <w:r w:rsidRPr="00B85368">
        <w:rPr>
          <w:rFonts w:ascii="Times New Roman" w:hAnsi="Times New Roman" w:cs="Times New Roman"/>
          <w:b/>
          <w:sz w:val="20"/>
          <w:szCs w:val="20"/>
        </w:rPr>
        <w:t>FIRST CLASS OF DOVER</w:t>
      </w: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2610"/>
        <w:gridCol w:w="2160"/>
        <w:gridCol w:w="1890"/>
      </w:tblGrid>
      <w:tr w:rsidR="00B85368" w:rsidRPr="00B85368" w:rsidTr="007138A8">
        <w:trPr>
          <w:trHeight w:val="255"/>
        </w:trPr>
        <w:tc>
          <w:tcPr>
            <w:tcW w:w="270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2008 Chrysler</w:t>
            </w:r>
          </w:p>
        </w:tc>
        <w:tc>
          <w:tcPr>
            <w:tcW w:w="261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B105982</w:t>
            </w:r>
          </w:p>
        </w:tc>
        <w:tc>
          <w:tcPr>
            <w:tcW w:w="216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OL1365K</w:t>
            </w:r>
          </w:p>
        </w:tc>
        <w:tc>
          <w:tcPr>
            <w:tcW w:w="189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LIMO</w:t>
            </w:r>
          </w:p>
        </w:tc>
      </w:tr>
      <w:tr w:rsidR="00B85368" w:rsidRPr="00B85368" w:rsidTr="007138A8">
        <w:trPr>
          <w:trHeight w:val="255"/>
        </w:trPr>
        <w:tc>
          <w:tcPr>
            <w:tcW w:w="270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2005 Lincoln</w:t>
            </w:r>
          </w:p>
        </w:tc>
        <w:tc>
          <w:tcPr>
            <w:tcW w:w="261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Y631706</w:t>
            </w:r>
          </w:p>
        </w:tc>
        <w:tc>
          <w:tcPr>
            <w:tcW w:w="216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OL3730J</w:t>
            </w:r>
          </w:p>
        </w:tc>
        <w:tc>
          <w:tcPr>
            <w:tcW w:w="189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LIMO</w:t>
            </w:r>
          </w:p>
        </w:tc>
      </w:tr>
      <w:tr w:rsidR="00B85368" w:rsidRPr="00B85368" w:rsidTr="007138A8">
        <w:trPr>
          <w:trHeight w:val="255"/>
        </w:trPr>
        <w:tc>
          <w:tcPr>
            <w:tcW w:w="270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2007 Lincoln</w:t>
            </w:r>
          </w:p>
        </w:tc>
        <w:tc>
          <w:tcPr>
            <w:tcW w:w="261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Y613302</w:t>
            </w:r>
          </w:p>
        </w:tc>
        <w:tc>
          <w:tcPr>
            <w:tcW w:w="216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OL5814J</w:t>
            </w:r>
          </w:p>
        </w:tc>
        <w:tc>
          <w:tcPr>
            <w:tcW w:w="189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LIMO</w:t>
            </w:r>
          </w:p>
        </w:tc>
      </w:tr>
      <w:tr w:rsidR="00B85368" w:rsidRPr="00B85368" w:rsidTr="007138A8">
        <w:trPr>
          <w:trHeight w:val="255"/>
        </w:trPr>
        <w:tc>
          <w:tcPr>
            <w:tcW w:w="270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2006 Lincoln</w:t>
            </w:r>
          </w:p>
        </w:tc>
        <w:tc>
          <w:tcPr>
            <w:tcW w:w="261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Y623446</w:t>
            </w:r>
          </w:p>
        </w:tc>
        <w:tc>
          <w:tcPr>
            <w:tcW w:w="216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OL3578J</w:t>
            </w:r>
          </w:p>
        </w:tc>
        <w:tc>
          <w:tcPr>
            <w:tcW w:w="189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LIMO</w:t>
            </w:r>
          </w:p>
        </w:tc>
      </w:tr>
      <w:tr w:rsidR="00B85368" w:rsidRPr="00B85368" w:rsidTr="007138A8">
        <w:trPr>
          <w:trHeight w:val="255"/>
        </w:trPr>
        <w:tc>
          <w:tcPr>
            <w:tcW w:w="270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2007 Lincoln</w:t>
            </w:r>
          </w:p>
        </w:tc>
        <w:tc>
          <w:tcPr>
            <w:tcW w:w="261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Y606236</w:t>
            </w:r>
          </w:p>
        </w:tc>
        <w:tc>
          <w:tcPr>
            <w:tcW w:w="216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OL3579J</w:t>
            </w:r>
          </w:p>
        </w:tc>
        <w:tc>
          <w:tcPr>
            <w:tcW w:w="189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LIMO</w:t>
            </w:r>
          </w:p>
        </w:tc>
      </w:tr>
      <w:tr w:rsidR="00B85368" w:rsidRPr="00B85368" w:rsidTr="007138A8">
        <w:trPr>
          <w:trHeight w:val="255"/>
        </w:trPr>
        <w:tc>
          <w:tcPr>
            <w:tcW w:w="270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2008 Dodge</w:t>
            </w:r>
          </w:p>
        </w:tc>
        <w:tc>
          <w:tcPr>
            <w:tcW w:w="261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B170508</w:t>
            </w:r>
          </w:p>
        </w:tc>
        <w:tc>
          <w:tcPr>
            <w:tcW w:w="216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OL9406J</w:t>
            </w:r>
          </w:p>
        </w:tc>
        <w:tc>
          <w:tcPr>
            <w:tcW w:w="189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LIMO</w:t>
            </w:r>
          </w:p>
        </w:tc>
      </w:tr>
      <w:tr w:rsidR="00B85368" w:rsidRPr="00B85368" w:rsidTr="007138A8">
        <w:trPr>
          <w:trHeight w:val="255"/>
        </w:trPr>
        <w:tc>
          <w:tcPr>
            <w:tcW w:w="270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2008 Ford</w:t>
            </w:r>
          </w:p>
        </w:tc>
        <w:tc>
          <w:tcPr>
            <w:tcW w:w="261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X142646</w:t>
            </w:r>
          </w:p>
        </w:tc>
        <w:tc>
          <w:tcPr>
            <w:tcW w:w="216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OL1364K</w:t>
            </w:r>
          </w:p>
        </w:tc>
        <w:tc>
          <w:tcPr>
            <w:tcW w:w="189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LIMO</w:t>
            </w:r>
          </w:p>
        </w:tc>
      </w:tr>
      <w:tr w:rsidR="00B85368" w:rsidRPr="00B85368" w:rsidTr="007138A8">
        <w:trPr>
          <w:trHeight w:val="255"/>
        </w:trPr>
        <w:tc>
          <w:tcPr>
            <w:tcW w:w="270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2008 Dodge</w:t>
            </w:r>
          </w:p>
        </w:tc>
        <w:tc>
          <w:tcPr>
            <w:tcW w:w="261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R753117</w:t>
            </w:r>
          </w:p>
        </w:tc>
        <w:tc>
          <w:tcPr>
            <w:tcW w:w="216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OT1188</w:t>
            </w:r>
          </w:p>
        </w:tc>
        <w:tc>
          <w:tcPr>
            <w:tcW w:w="1890" w:type="dxa"/>
            <w:tcBorders>
              <w:top w:val="single" w:sz="4" w:space="0" w:color="auto"/>
              <w:left w:val="single" w:sz="4" w:space="0" w:color="auto"/>
              <w:bottom w:val="single" w:sz="4" w:space="0" w:color="auto"/>
              <w:right w:val="single" w:sz="4" w:space="0" w:color="auto"/>
            </w:tcBorders>
            <w:vAlign w:val="bottom"/>
          </w:tcPr>
          <w:p w:rsidR="00B85368" w:rsidRPr="00B85368" w:rsidRDefault="00B85368" w:rsidP="005A1A7D">
            <w:pPr>
              <w:spacing w:after="0"/>
              <w:rPr>
                <w:rFonts w:ascii="Times New Roman" w:hAnsi="Times New Roman" w:cs="Times New Roman"/>
                <w:sz w:val="20"/>
                <w:szCs w:val="20"/>
              </w:rPr>
            </w:pPr>
            <w:r w:rsidRPr="00B85368">
              <w:rPr>
                <w:rFonts w:ascii="Times New Roman" w:hAnsi="Times New Roman" w:cs="Times New Roman"/>
                <w:sz w:val="20"/>
                <w:szCs w:val="20"/>
              </w:rPr>
              <w:t>TAXI</w:t>
            </w:r>
          </w:p>
        </w:tc>
      </w:tr>
    </w:tbl>
    <w:p w:rsidR="00735F28" w:rsidRDefault="00735F28" w:rsidP="00735F28">
      <w:pPr>
        <w:widowControl w:val="0"/>
        <w:autoSpaceDE w:val="0"/>
        <w:autoSpaceDN w:val="0"/>
        <w:adjustRightInd w:val="0"/>
        <w:spacing w:after="0" w:line="240" w:lineRule="auto"/>
        <w:rPr>
          <w:rFonts w:ascii="Times New Roman" w:eastAsia="Times New Roman" w:hAnsi="Times New Roman" w:cs="Times New Roman"/>
          <w:sz w:val="16"/>
          <w:szCs w:val="16"/>
        </w:rPr>
      </w:pPr>
    </w:p>
    <w:p w:rsidR="007138A8" w:rsidRPr="00710142" w:rsidRDefault="007138A8" w:rsidP="007138A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Alderman Romaine has moved the foregoing resolution be adopted and duly seconded by Alderman Visioli and passed by the following roll call vote.</w:t>
      </w:r>
    </w:p>
    <w:p w:rsidR="007138A8" w:rsidRPr="00710142" w:rsidRDefault="007138A8" w:rsidP="007138A8">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7138A8" w:rsidRPr="00710142" w:rsidRDefault="007138A8" w:rsidP="007138A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Ayes: Aldermen Visioli, Picciallo, Romaine, MacDonald, Toth, O’Connor, Camacho and Mayor Dodd</w:t>
      </w:r>
    </w:p>
    <w:p w:rsidR="007138A8" w:rsidRPr="00710142" w:rsidRDefault="007138A8" w:rsidP="007138A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Nays: None</w:t>
      </w:r>
      <w:r w:rsidRPr="00710142">
        <w:rPr>
          <w:rFonts w:ascii="Times New Roman" w:eastAsia="Times New Roman" w:hAnsi="Times New Roman" w:cs="Times New Roman"/>
          <w:b/>
          <w:color w:val="000000" w:themeColor="text1"/>
          <w:sz w:val="20"/>
          <w:szCs w:val="20"/>
        </w:rPr>
        <w:tab/>
        <w:t>Absent: Alderwoman Blackman</w:t>
      </w:r>
      <w:r w:rsidRPr="00710142">
        <w:rPr>
          <w:rFonts w:ascii="Times New Roman" w:eastAsia="Times New Roman" w:hAnsi="Times New Roman" w:cs="Times New Roman"/>
          <w:b/>
          <w:color w:val="000000" w:themeColor="text1"/>
          <w:sz w:val="20"/>
          <w:szCs w:val="20"/>
        </w:rPr>
        <w:tab/>
        <w:t>Abstained: None</w:t>
      </w:r>
    </w:p>
    <w:p w:rsidR="007138A8" w:rsidRPr="00710142" w:rsidRDefault="007138A8" w:rsidP="007138A8">
      <w:pPr>
        <w:widowControl w:val="0"/>
        <w:autoSpaceDE w:val="0"/>
        <w:autoSpaceDN w:val="0"/>
        <w:adjustRightInd w:val="0"/>
        <w:spacing w:after="0" w:line="240" w:lineRule="auto"/>
        <w:rPr>
          <w:rFonts w:ascii="Times New Roman" w:eastAsia="Times New Roman" w:hAnsi="Times New Roman" w:cs="Times New Roman"/>
        </w:rPr>
      </w:pPr>
    </w:p>
    <w:p w:rsidR="00001C0B" w:rsidRDefault="00001C0B" w:rsidP="007138A8">
      <w:pPr>
        <w:widowControl w:val="0"/>
        <w:autoSpaceDE w:val="0"/>
        <w:autoSpaceDN w:val="0"/>
        <w:adjustRightInd w:val="0"/>
        <w:spacing w:after="0" w:line="240" w:lineRule="auto"/>
        <w:rPr>
          <w:rFonts w:ascii="Times New Roman" w:eastAsia="Times New Roman" w:hAnsi="Times New Roman" w:cs="Times New Roman"/>
          <w:sz w:val="16"/>
          <w:szCs w:val="20"/>
        </w:rPr>
      </w:pPr>
    </w:p>
    <w:p w:rsidR="00001C0B" w:rsidRPr="005428BB" w:rsidRDefault="00001C0B" w:rsidP="007138A8">
      <w:pPr>
        <w:widowControl w:val="0"/>
        <w:autoSpaceDE w:val="0"/>
        <w:autoSpaceDN w:val="0"/>
        <w:adjustRightInd w:val="0"/>
        <w:spacing w:after="0" w:line="240" w:lineRule="auto"/>
        <w:rPr>
          <w:rFonts w:ascii="Times New Roman" w:eastAsia="Times New Roman" w:hAnsi="Times New Roman" w:cs="Times New Roman"/>
          <w:sz w:val="16"/>
          <w:szCs w:val="20"/>
        </w:rPr>
      </w:pPr>
    </w:p>
    <w:p w:rsidR="00001C0B" w:rsidRPr="005A1A7D" w:rsidRDefault="00001C0B" w:rsidP="005A1A7D">
      <w:pPr>
        <w:spacing w:after="0" w:line="240" w:lineRule="auto"/>
        <w:jc w:val="center"/>
        <w:rPr>
          <w:rFonts w:ascii="Times New Roman" w:hAnsi="Times New Roman" w:cs="Times New Roman"/>
          <w:b/>
        </w:rPr>
      </w:pPr>
      <w:r w:rsidRPr="005A1A7D">
        <w:rPr>
          <w:rFonts w:ascii="Times New Roman" w:hAnsi="Times New Roman" w:cs="Times New Roman"/>
          <w:b/>
        </w:rPr>
        <w:t xml:space="preserve">RESOLUTION </w:t>
      </w:r>
    </w:p>
    <w:p w:rsidR="00001C0B" w:rsidRPr="00001C0B" w:rsidRDefault="00001C0B" w:rsidP="00001C0B">
      <w:pPr>
        <w:spacing w:after="0" w:line="240" w:lineRule="auto"/>
        <w:jc w:val="center"/>
        <w:rPr>
          <w:rFonts w:ascii="Times New Roman" w:hAnsi="Times New Roman" w:cs="Times New Roman"/>
          <w:b/>
        </w:rPr>
      </w:pPr>
      <w:r w:rsidRPr="00001C0B">
        <w:rPr>
          <w:rFonts w:ascii="Times New Roman" w:hAnsi="Times New Roman" w:cs="Times New Roman"/>
          <w:b/>
        </w:rPr>
        <w:t>RESOLUTION OF THE MAYOR AND BOARD OF ALDERMEN</w:t>
      </w:r>
    </w:p>
    <w:p w:rsidR="00001C0B" w:rsidRPr="00001C0B" w:rsidRDefault="00001C0B" w:rsidP="00001C0B">
      <w:pPr>
        <w:spacing w:after="0" w:line="240" w:lineRule="auto"/>
        <w:jc w:val="center"/>
        <w:rPr>
          <w:rFonts w:ascii="Times New Roman" w:hAnsi="Times New Roman" w:cs="Times New Roman"/>
          <w:b/>
        </w:rPr>
      </w:pPr>
      <w:r w:rsidRPr="00001C0B">
        <w:rPr>
          <w:rFonts w:ascii="Times New Roman" w:hAnsi="Times New Roman" w:cs="Times New Roman"/>
          <w:b/>
        </w:rPr>
        <w:t>OF THE TOWN OF DOVER FOR APPROVAL OF MINUTES</w:t>
      </w:r>
    </w:p>
    <w:p w:rsidR="00001C0B" w:rsidRPr="00710142" w:rsidRDefault="00001C0B" w:rsidP="00001C0B">
      <w:pPr>
        <w:spacing w:after="0" w:line="240" w:lineRule="auto"/>
        <w:jc w:val="center"/>
        <w:rPr>
          <w:rFonts w:ascii="Times New Roman" w:hAnsi="Times New Roman" w:cs="Times New Roman"/>
          <w:b/>
          <w:sz w:val="16"/>
          <w:szCs w:val="16"/>
        </w:rPr>
      </w:pPr>
    </w:p>
    <w:p w:rsidR="00001C0B" w:rsidRDefault="00001C0B" w:rsidP="00710142">
      <w:pPr>
        <w:spacing w:after="0"/>
        <w:rPr>
          <w:rFonts w:ascii="Times New Roman" w:hAnsi="Times New Roman" w:cs="Times New Roman"/>
        </w:rPr>
      </w:pPr>
      <w:r w:rsidRPr="00001C0B">
        <w:rPr>
          <w:rFonts w:ascii="Times New Roman" w:hAnsi="Times New Roman" w:cs="Times New Roman"/>
        </w:rPr>
        <w:tab/>
      </w:r>
      <w:r w:rsidRPr="00001C0B">
        <w:rPr>
          <w:rFonts w:ascii="Times New Roman" w:hAnsi="Times New Roman" w:cs="Times New Roman"/>
          <w:b/>
        </w:rPr>
        <w:t>WHEREAS</w:t>
      </w:r>
      <w:r w:rsidRPr="00001C0B">
        <w:rPr>
          <w:rFonts w:ascii="Times New Roman" w:hAnsi="Times New Roman" w:cs="Times New Roman"/>
        </w:rPr>
        <w:t>, In accordance with the provisions set forth in the Open Public Meeting Law, annual notice has been provided for all Mayor and Board of Aldermen meetings; and</w:t>
      </w:r>
    </w:p>
    <w:p w:rsidR="00710142" w:rsidRPr="00710142" w:rsidRDefault="00710142" w:rsidP="00710142">
      <w:pPr>
        <w:spacing w:after="0"/>
        <w:rPr>
          <w:rFonts w:ascii="Times New Roman" w:hAnsi="Times New Roman" w:cs="Times New Roman"/>
          <w:sz w:val="16"/>
          <w:szCs w:val="16"/>
        </w:rPr>
      </w:pPr>
    </w:p>
    <w:p w:rsidR="00001C0B" w:rsidRDefault="00001C0B" w:rsidP="00710142">
      <w:pPr>
        <w:spacing w:after="0"/>
        <w:jc w:val="both"/>
        <w:rPr>
          <w:rFonts w:ascii="Times New Roman" w:hAnsi="Times New Roman" w:cs="Times New Roman"/>
        </w:rPr>
      </w:pPr>
      <w:r w:rsidRPr="00001C0B">
        <w:rPr>
          <w:rFonts w:ascii="Times New Roman" w:hAnsi="Times New Roman" w:cs="Times New Roman"/>
        </w:rPr>
        <w:tab/>
      </w:r>
      <w:r w:rsidRPr="00001C0B">
        <w:rPr>
          <w:rFonts w:ascii="Times New Roman" w:hAnsi="Times New Roman" w:cs="Times New Roman"/>
          <w:b/>
        </w:rPr>
        <w:t>WHEREAS</w:t>
      </w:r>
      <w:r w:rsidRPr="00001C0B">
        <w:rPr>
          <w:rFonts w:ascii="Times New Roman" w:hAnsi="Times New Roman" w:cs="Times New Roman"/>
        </w:rPr>
        <w:t>, The Mayor and Board of Aldermen of the Town of Dover held their Public Meetings, and minutes of those meetings were transcribed.</w:t>
      </w:r>
    </w:p>
    <w:p w:rsidR="00710142" w:rsidRPr="00710142" w:rsidRDefault="00710142" w:rsidP="00710142">
      <w:pPr>
        <w:spacing w:after="0"/>
        <w:jc w:val="both"/>
        <w:rPr>
          <w:rFonts w:ascii="Times New Roman" w:hAnsi="Times New Roman" w:cs="Times New Roman"/>
          <w:sz w:val="16"/>
          <w:szCs w:val="16"/>
        </w:rPr>
      </w:pPr>
    </w:p>
    <w:p w:rsidR="00001C0B" w:rsidRDefault="00001C0B" w:rsidP="00710142">
      <w:pPr>
        <w:spacing w:after="0"/>
        <w:jc w:val="both"/>
        <w:rPr>
          <w:rFonts w:ascii="Times New Roman" w:hAnsi="Times New Roman" w:cs="Times New Roman"/>
        </w:rPr>
      </w:pPr>
      <w:r w:rsidRPr="00001C0B">
        <w:rPr>
          <w:rFonts w:ascii="Times New Roman" w:hAnsi="Times New Roman" w:cs="Times New Roman"/>
        </w:rPr>
        <w:tab/>
      </w:r>
      <w:r w:rsidRPr="00001C0B">
        <w:rPr>
          <w:rFonts w:ascii="Times New Roman" w:hAnsi="Times New Roman" w:cs="Times New Roman"/>
          <w:b/>
        </w:rPr>
        <w:t>NOW, THEREFORE, BE IT RESOLVED</w:t>
      </w:r>
      <w:r w:rsidRPr="00001C0B">
        <w:rPr>
          <w:rFonts w:ascii="Times New Roman" w:hAnsi="Times New Roman" w:cs="Times New Roman"/>
        </w:rPr>
        <w:t xml:space="preserve"> by the Mayor and Board of Aldermen of the Town of Dover, County of Morris and State of New Jersey for approval the minutes for the following meetings:</w:t>
      </w:r>
    </w:p>
    <w:p w:rsidR="00710142" w:rsidRPr="00710142" w:rsidRDefault="00710142" w:rsidP="00710142">
      <w:pPr>
        <w:spacing w:after="0"/>
        <w:jc w:val="both"/>
        <w:rPr>
          <w:rFonts w:ascii="Times New Roman" w:hAnsi="Times New Roman" w:cs="Times New Roman"/>
          <w:sz w:val="16"/>
          <w:szCs w:val="16"/>
        </w:rPr>
      </w:pPr>
    </w:p>
    <w:p w:rsidR="00001C0B" w:rsidRDefault="00001C0B" w:rsidP="00710142">
      <w:pPr>
        <w:spacing w:after="0"/>
        <w:ind w:right="-720"/>
        <w:jc w:val="center"/>
        <w:rPr>
          <w:rFonts w:ascii="Times New Roman" w:hAnsi="Times New Roman" w:cs="Times New Roman"/>
          <w:b/>
        </w:rPr>
      </w:pPr>
      <w:r w:rsidRPr="00001C0B">
        <w:rPr>
          <w:rFonts w:ascii="Times New Roman" w:hAnsi="Times New Roman" w:cs="Times New Roman"/>
          <w:b/>
        </w:rPr>
        <w:t>October 25, 2016 – Caucus &amp; Regular</w:t>
      </w:r>
    </w:p>
    <w:p w:rsidR="00710142" w:rsidRPr="00710142" w:rsidRDefault="00710142" w:rsidP="00710142">
      <w:pPr>
        <w:spacing w:after="0"/>
        <w:ind w:right="-720"/>
        <w:jc w:val="center"/>
        <w:rPr>
          <w:rFonts w:ascii="Times New Roman" w:hAnsi="Times New Roman" w:cs="Times New Roman"/>
          <w:b/>
          <w:sz w:val="16"/>
          <w:szCs w:val="16"/>
        </w:rPr>
      </w:pPr>
    </w:p>
    <w:p w:rsidR="00001C0B" w:rsidRPr="00710142" w:rsidRDefault="00001C0B" w:rsidP="00001C0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Alderman Romaine has moved the foregoing resolution be adopted and duly seconded by Alderman Visioli and passed by the following roll call vote.</w:t>
      </w:r>
    </w:p>
    <w:p w:rsidR="00001C0B" w:rsidRPr="00710142" w:rsidRDefault="00001C0B" w:rsidP="00001C0B">
      <w:pPr>
        <w:widowControl w:val="0"/>
        <w:autoSpaceDE w:val="0"/>
        <w:autoSpaceDN w:val="0"/>
        <w:adjustRightInd w:val="0"/>
        <w:spacing w:after="0" w:line="240" w:lineRule="auto"/>
        <w:rPr>
          <w:rFonts w:ascii="Times New Roman" w:eastAsia="Times New Roman" w:hAnsi="Times New Roman" w:cs="Times New Roman"/>
          <w:color w:val="000000" w:themeColor="text1"/>
          <w:sz w:val="20"/>
          <w:szCs w:val="20"/>
        </w:rPr>
      </w:pPr>
    </w:p>
    <w:p w:rsidR="00001C0B" w:rsidRPr="00710142" w:rsidRDefault="00001C0B" w:rsidP="00001C0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Ayes: Aldermen Visioli, Picciallo, Romaine, MacDonald, Toth, O’Connor, Camacho and Mayor Dodd</w:t>
      </w:r>
    </w:p>
    <w:p w:rsidR="00001C0B" w:rsidRPr="00710142" w:rsidRDefault="00001C0B" w:rsidP="00001C0B">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710142">
        <w:rPr>
          <w:rFonts w:ascii="Times New Roman" w:eastAsia="Times New Roman" w:hAnsi="Times New Roman" w:cs="Times New Roman"/>
          <w:b/>
          <w:color w:val="000000" w:themeColor="text1"/>
          <w:sz w:val="20"/>
          <w:szCs w:val="20"/>
        </w:rPr>
        <w:t>Nays: None</w:t>
      </w:r>
      <w:r w:rsidRPr="00710142">
        <w:rPr>
          <w:rFonts w:ascii="Times New Roman" w:eastAsia="Times New Roman" w:hAnsi="Times New Roman" w:cs="Times New Roman"/>
          <w:b/>
          <w:color w:val="000000" w:themeColor="text1"/>
          <w:sz w:val="20"/>
          <w:szCs w:val="20"/>
        </w:rPr>
        <w:tab/>
        <w:t>Absent: Alderwoman Blackman</w:t>
      </w:r>
      <w:r w:rsidRPr="00710142">
        <w:rPr>
          <w:rFonts w:ascii="Times New Roman" w:eastAsia="Times New Roman" w:hAnsi="Times New Roman" w:cs="Times New Roman"/>
          <w:b/>
          <w:color w:val="000000" w:themeColor="text1"/>
          <w:sz w:val="20"/>
          <w:szCs w:val="20"/>
        </w:rPr>
        <w:tab/>
        <w:t>Abstained: None</w:t>
      </w:r>
    </w:p>
    <w:p w:rsidR="00001C0B" w:rsidRDefault="00001C0B" w:rsidP="00001C0B">
      <w:pPr>
        <w:widowControl w:val="0"/>
        <w:autoSpaceDE w:val="0"/>
        <w:autoSpaceDN w:val="0"/>
        <w:adjustRightInd w:val="0"/>
        <w:spacing w:after="0" w:line="240" w:lineRule="auto"/>
        <w:rPr>
          <w:rFonts w:ascii="Times New Roman" w:eastAsia="Times New Roman" w:hAnsi="Times New Roman" w:cs="Times New Roman"/>
          <w:sz w:val="16"/>
          <w:szCs w:val="20"/>
        </w:rPr>
      </w:pPr>
    </w:p>
    <w:p w:rsidR="005A1A7D" w:rsidRDefault="005A1A7D" w:rsidP="00001C0B">
      <w:pPr>
        <w:widowControl w:val="0"/>
        <w:autoSpaceDE w:val="0"/>
        <w:autoSpaceDN w:val="0"/>
        <w:adjustRightInd w:val="0"/>
        <w:spacing w:after="0" w:line="240" w:lineRule="auto"/>
        <w:rPr>
          <w:rFonts w:ascii="Times New Roman" w:eastAsia="Times New Roman" w:hAnsi="Times New Roman" w:cs="Times New Roman"/>
          <w:sz w:val="16"/>
          <w:szCs w:val="20"/>
        </w:rPr>
      </w:pPr>
    </w:p>
    <w:p w:rsidR="00710142" w:rsidRPr="00D628C8" w:rsidRDefault="00710142" w:rsidP="00D628C8">
      <w:pPr>
        <w:spacing w:after="0" w:line="240" w:lineRule="auto"/>
        <w:jc w:val="center"/>
        <w:rPr>
          <w:rFonts w:ascii="Times New Roman" w:hAnsi="Times New Roman" w:cs="Times New Roman"/>
          <w:b/>
        </w:rPr>
      </w:pPr>
      <w:r w:rsidRPr="00D628C8">
        <w:rPr>
          <w:rFonts w:ascii="Times New Roman" w:hAnsi="Times New Roman" w:cs="Times New Roman"/>
          <w:b/>
        </w:rPr>
        <w:t xml:space="preserve">RESOLUTION </w:t>
      </w:r>
    </w:p>
    <w:p w:rsidR="00710142" w:rsidRPr="00D628C8" w:rsidRDefault="00710142" w:rsidP="00D628C8">
      <w:pPr>
        <w:spacing w:after="0" w:line="240" w:lineRule="auto"/>
        <w:jc w:val="center"/>
        <w:rPr>
          <w:rFonts w:ascii="Times New Roman" w:hAnsi="Times New Roman" w:cs="Times New Roman"/>
          <w:b/>
        </w:rPr>
      </w:pPr>
      <w:r w:rsidRPr="00D628C8">
        <w:rPr>
          <w:rFonts w:ascii="Times New Roman" w:hAnsi="Times New Roman" w:cs="Times New Roman"/>
          <w:b/>
        </w:rPr>
        <w:t>CANCELLING ESCROW BALANCES</w:t>
      </w:r>
    </w:p>
    <w:p w:rsidR="00710142" w:rsidRPr="00710142" w:rsidRDefault="00710142" w:rsidP="00710142">
      <w:pPr>
        <w:spacing w:after="0" w:line="240" w:lineRule="auto"/>
        <w:ind w:left="720" w:firstLine="720"/>
        <w:rPr>
          <w:rFonts w:ascii="Times New Roman" w:hAnsi="Times New Roman" w:cs="Times New Roman"/>
          <w:sz w:val="16"/>
          <w:szCs w:val="16"/>
        </w:rPr>
      </w:pPr>
      <w:r w:rsidRPr="00710142">
        <w:rPr>
          <w:rFonts w:ascii="Times New Roman" w:hAnsi="Times New Roman" w:cs="Times New Roman"/>
          <w:b/>
        </w:rPr>
        <w:t xml:space="preserve">               </w:t>
      </w:r>
      <w:r w:rsidRPr="00710142">
        <w:rPr>
          <w:rFonts w:ascii="Times New Roman" w:hAnsi="Times New Roman" w:cs="Times New Roman"/>
        </w:rPr>
        <w:t xml:space="preserve"> </w:t>
      </w:r>
    </w:p>
    <w:p w:rsidR="00710142" w:rsidRPr="00710142" w:rsidRDefault="00710142" w:rsidP="00710142">
      <w:pPr>
        <w:pStyle w:val="Title"/>
        <w:jc w:val="left"/>
        <w:rPr>
          <w:rFonts w:ascii="Times New Roman" w:hAnsi="Times New Roman"/>
          <w:sz w:val="22"/>
          <w:szCs w:val="22"/>
        </w:rPr>
      </w:pPr>
      <w:r w:rsidRPr="00710142">
        <w:rPr>
          <w:rFonts w:ascii="Times New Roman" w:hAnsi="Times New Roman"/>
          <w:sz w:val="22"/>
          <w:szCs w:val="22"/>
        </w:rPr>
        <w:tab/>
        <w:t>WHEREAS, the rules of procedure of the Town of Dover, New Jersey state that a deposit shall be made to cover performance bonds, maintenance fees and escrows and</w:t>
      </w:r>
    </w:p>
    <w:p w:rsidR="00710142" w:rsidRPr="00710142" w:rsidRDefault="00710142" w:rsidP="00710142">
      <w:pPr>
        <w:pStyle w:val="Title"/>
        <w:jc w:val="left"/>
        <w:rPr>
          <w:rFonts w:ascii="Times New Roman" w:hAnsi="Times New Roman"/>
          <w:b/>
          <w:sz w:val="16"/>
          <w:szCs w:val="16"/>
        </w:rPr>
      </w:pPr>
    </w:p>
    <w:p w:rsidR="00710142" w:rsidRPr="00710142" w:rsidRDefault="00710142" w:rsidP="00710142">
      <w:pPr>
        <w:spacing w:after="0" w:line="240" w:lineRule="auto"/>
        <w:rPr>
          <w:rFonts w:ascii="Times New Roman" w:hAnsi="Times New Roman" w:cs="Times New Roman"/>
        </w:rPr>
      </w:pPr>
      <w:r w:rsidRPr="00710142">
        <w:rPr>
          <w:rFonts w:ascii="Times New Roman" w:hAnsi="Times New Roman" w:cs="Times New Roman"/>
          <w:b/>
        </w:rPr>
        <w:tab/>
      </w:r>
      <w:r w:rsidRPr="00710142">
        <w:rPr>
          <w:rFonts w:ascii="Times New Roman" w:hAnsi="Times New Roman" w:cs="Times New Roman"/>
        </w:rPr>
        <w:t>WHEREAS, deposits have been received from the following:</w:t>
      </w:r>
    </w:p>
    <w:p w:rsidR="00710142" w:rsidRPr="00710142" w:rsidRDefault="00710142" w:rsidP="00710142">
      <w:pPr>
        <w:spacing w:after="0" w:line="240" w:lineRule="auto"/>
        <w:rPr>
          <w:rFonts w:ascii="Times New Roman" w:hAnsi="Times New Roman" w:cs="Times New Roman"/>
          <w:sz w:val="16"/>
          <w:szCs w:val="16"/>
        </w:rPr>
      </w:pPr>
    </w:p>
    <w:p w:rsidR="00710142" w:rsidRPr="00710142" w:rsidRDefault="00710142" w:rsidP="00710142">
      <w:pPr>
        <w:spacing w:after="0" w:line="240" w:lineRule="auto"/>
        <w:ind w:firstLine="720"/>
        <w:rPr>
          <w:rFonts w:ascii="Times New Roman" w:hAnsi="Times New Roman" w:cs="Times New Roman"/>
        </w:rPr>
      </w:pPr>
      <w:r w:rsidRPr="00710142">
        <w:rPr>
          <w:rFonts w:ascii="Times New Roman" w:hAnsi="Times New Roman" w:cs="Times New Roman"/>
        </w:rPr>
        <w:t>Claudia Ibarra</w:t>
      </w:r>
      <w:r w:rsidRPr="00710142">
        <w:rPr>
          <w:rFonts w:ascii="Times New Roman" w:hAnsi="Times New Roman" w:cs="Times New Roman"/>
        </w:rPr>
        <w:tab/>
      </w:r>
      <w:r w:rsidRPr="00710142">
        <w:rPr>
          <w:rFonts w:ascii="Times New Roman" w:hAnsi="Times New Roman" w:cs="Times New Roman"/>
        </w:rPr>
        <w:tab/>
      </w:r>
      <w:r w:rsidRPr="00710142">
        <w:rPr>
          <w:rFonts w:ascii="Times New Roman" w:hAnsi="Times New Roman" w:cs="Times New Roman"/>
        </w:rPr>
        <w:tab/>
      </w:r>
      <w:r w:rsidRPr="00710142">
        <w:rPr>
          <w:rFonts w:ascii="Times New Roman" w:hAnsi="Times New Roman" w:cs="Times New Roman"/>
        </w:rPr>
        <w:tab/>
      </w:r>
      <w:r w:rsidRPr="00710142">
        <w:rPr>
          <w:rFonts w:ascii="Times New Roman" w:hAnsi="Times New Roman" w:cs="Times New Roman"/>
        </w:rPr>
        <w:tab/>
      </w:r>
      <w:r w:rsidRPr="00710142">
        <w:rPr>
          <w:rFonts w:ascii="Times New Roman" w:hAnsi="Times New Roman" w:cs="Times New Roman"/>
        </w:rPr>
        <w:tab/>
        <w:t>$500.00</w:t>
      </w:r>
    </w:p>
    <w:p w:rsidR="00710142" w:rsidRPr="00710142" w:rsidRDefault="00710142" w:rsidP="00710142">
      <w:pPr>
        <w:spacing w:after="0" w:line="240" w:lineRule="auto"/>
        <w:ind w:firstLine="720"/>
        <w:rPr>
          <w:rFonts w:ascii="Times New Roman" w:hAnsi="Times New Roman" w:cs="Times New Roman"/>
        </w:rPr>
      </w:pPr>
      <w:r w:rsidRPr="00710142">
        <w:rPr>
          <w:rFonts w:ascii="Times New Roman" w:hAnsi="Times New Roman" w:cs="Times New Roman"/>
        </w:rPr>
        <w:t>Highlands Real Estate Investment Group</w:t>
      </w:r>
      <w:r w:rsidRPr="00710142">
        <w:rPr>
          <w:rFonts w:ascii="Times New Roman" w:hAnsi="Times New Roman" w:cs="Times New Roman"/>
        </w:rPr>
        <w:tab/>
      </w:r>
      <w:r w:rsidRPr="00710142">
        <w:rPr>
          <w:rFonts w:ascii="Times New Roman" w:hAnsi="Times New Roman" w:cs="Times New Roman"/>
        </w:rPr>
        <w:tab/>
        <w:t>$503.31</w:t>
      </w:r>
    </w:p>
    <w:p w:rsidR="00710142" w:rsidRPr="00710142" w:rsidRDefault="00710142" w:rsidP="00710142">
      <w:pPr>
        <w:spacing w:after="0" w:line="240" w:lineRule="auto"/>
        <w:ind w:firstLine="720"/>
        <w:rPr>
          <w:rFonts w:ascii="Times New Roman" w:hAnsi="Times New Roman" w:cs="Times New Roman"/>
        </w:rPr>
      </w:pPr>
      <w:r w:rsidRPr="00710142">
        <w:rPr>
          <w:rFonts w:ascii="Times New Roman" w:hAnsi="Times New Roman" w:cs="Times New Roman"/>
        </w:rPr>
        <w:t>Millie De Masi</w:t>
      </w:r>
      <w:r w:rsidRPr="00710142">
        <w:rPr>
          <w:rFonts w:ascii="Times New Roman" w:hAnsi="Times New Roman" w:cs="Times New Roman"/>
        </w:rPr>
        <w:tab/>
      </w:r>
      <w:r w:rsidRPr="00710142">
        <w:rPr>
          <w:rFonts w:ascii="Times New Roman" w:hAnsi="Times New Roman" w:cs="Times New Roman"/>
        </w:rPr>
        <w:tab/>
      </w:r>
      <w:r w:rsidRPr="00710142">
        <w:rPr>
          <w:rFonts w:ascii="Times New Roman" w:hAnsi="Times New Roman" w:cs="Times New Roman"/>
        </w:rPr>
        <w:tab/>
      </w:r>
      <w:r w:rsidRPr="00710142">
        <w:rPr>
          <w:rFonts w:ascii="Times New Roman" w:hAnsi="Times New Roman" w:cs="Times New Roman"/>
        </w:rPr>
        <w:tab/>
      </w:r>
      <w:r w:rsidRPr="00710142">
        <w:rPr>
          <w:rFonts w:ascii="Times New Roman" w:hAnsi="Times New Roman" w:cs="Times New Roman"/>
        </w:rPr>
        <w:tab/>
      </w:r>
      <w:r>
        <w:rPr>
          <w:rFonts w:ascii="Times New Roman" w:hAnsi="Times New Roman" w:cs="Times New Roman"/>
        </w:rPr>
        <w:tab/>
      </w:r>
      <w:r w:rsidRPr="00710142">
        <w:rPr>
          <w:rFonts w:ascii="Times New Roman" w:hAnsi="Times New Roman" w:cs="Times New Roman"/>
        </w:rPr>
        <w:t>$150.00</w:t>
      </w:r>
    </w:p>
    <w:p w:rsidR="00710142" w:rsidRPr="00710142" w:rsidRDefault="00710142" w:rsidP="00710142">
      <w:pPr>
        <w:spacing w:after="0" w:line="240" w:lineRule="auto"/>
        <w:ind w:firstLine="720"/>
        <w:rPr>
          <w:rFonts w:ascii="Times New Roman" w:hAnsi="Times New Roman" w:cs="Times New Roman"/>
        </w:rPr>
      </w:pPr>
      <w:r w:rsidRPr="00710142">
        <w:rPr>
          <w:rFonts w:ascii="Times New Roman" w:hAnsi="Times New Roman" w:cs="Times New Roman"/>
        </w:rPr>
        <w:t>Centro Cristiano De Morris IDDP Inc.</w:t>
      </w:r>
      <w:r w:rsidRPr="00710142">
        <w:rPr>
          <w:rFonts w:ascii="Times New Roman" w:hAnsi="Times New Roman" w:cs="Times New Roman"/>
        </w:rPr>
        <w:tab/>
      </w:r>
      <w:r w:rsidRPr="00710142">
        <w:rPr>
          <w:rFonts w:ascii="Times New Roman" w:hAnsi="Times New Roman" w:cs="Times New Roman"/>
        </w:rPr>
        <w:tab/>
      </w:r>
      <w:r>
        <w:rPr>
          <w:rFonts w:ascii="Times New Roman" w:hAnsi="Times New Roman" w:cs="Times New Roman"/>
        </w:rPr>
        <w:tab/>
      </w:r>
      <w:r w:rsidRPr="00710142">
        <w:rPr>
          <w:rFonts w:ascii="Times New Roman" w:hAnsi="Times New Roman" w:cs="Times New Roman"/>
        </w:rPr>
        <w:t>$500.00</w:t>
      </w:r>
    </w:p>
    <w:p w:rsidR="00710142" w:rsidRPr="00710142" w:rsidRDefault="00710142" w:rsidP="00710142">
      <w:pPr>
        <w:spacing w:after="0" w:line="240" w:lineRule="auto"/>
        <w:ind w:firstLine="720"/>
        <w:rPr>
          <w:rFonts w:ascii="Times New Roman" w:hAnsi="Times New Roman" w:cs="Times New Roman"/>
        </w:rPr>
      </w:pPr>
      <w:r w:rsidRPr="00710142">
        <w:rPr>
          <w:rFonts w:ascii="Times New Roman" w:hAnsi="Times New Roman" w:cs="Times New Roman"/>
        </w:rPr>
        <w:t>Kris Esparza</w:t>
      </w:r>
      <w:r w:rsidRPr="00710142">
        <w:rPr>
          <w:rFonts w:ascii="Times New Roman" w:hAnsi="Times New Roman" w:cs="Times New Roman"/>
        </w:rPr>
        <w:tab/>
      </w:r>
      <w:r w:rsidRPr="00710142">
        <w:rPr>
          <w:rFonts w:ascii="Times New Roman" w:hAnsi="Times New Roman" w:cs="Times New Roman"/>
        </w:rPr>
        <w:tab/>
      </w:r>
      <w:r w:rsidRPr="00710142">
        <w:rPr>
          <w:rFonts w:ascii="Times New Roman" w:hAnsi="Times New Roman" w:cs="Times New Roman"/>
        </w:rPr>
        <w:tab/>
      </w:r>
      <w:r w:rsidRPr="00710142">
        <w:rPr>
          <w:rFonts w:ascii="Times New Roman" w:hAnsi="Times New Roman" w:cs="Times New Roman"/>
        </w:rPr>
        <w:tab/>
      </w:r>
      <w:r w:rsidRPr="00710142">
        <w:rPr>
          <w:rFonts w:ascii="Times New Roman" w:hAnsi="Times New Roman" w:cs="Times New Roman"/>
        </w:rPr>
        <w:tab/>
      </w:r>
      <w:r w:rsidRPr="00710142">
        <w:rPr>
          <w:rFonts w:ascii="Times New Roman" w:hAnsi="Times New Roman" w:cs="Times New Roman"/>
        </w:rPr>
        <w:tab/>
        <w:t>$241.50</w:t>
      </w:r>
    </w:p>
    <w:p w:rsidR="00710142" w:rsidRPr="00710142" w:rsidRDefault="00710142" w:rsidP="00710142">
      <w:pPr>
        <w:spacing w:after="0" w:line="240" w:lineRule="auto"/>
        <w:ind w:firstLine="720"/>
        <w:rPr>
          <w:rFonts w:ascii="Times New Roman" w:hAnsi="Times New Roman" w:cs="Times New Roman"/>
        </w:rPr>
      </w:pPr>
      <w:r w:rsidRPr="00710142">
        <w:rPr>
          <w:rFonts w:ascii="Times New Roman" w:hAnsi="Times New Roman" w:cs="Times New Roman"/>
        </w:rPr>
        <w:t>Golden Eagle Equipment Service Group Inc.</w:t>
      </w:r>
      <w:r w:rsidRPr="00710142">
        <w:rPr>
          <w:rFonts w:ascii="Times New Roman" w:hAnsi="Times New Roman" w:cs="Times New Roman"/>
        </w:rPr>
        <w:tab/>
      </w:r>
      <w:r w:rsidRPr="00710142">
        <w:rPr>
          <w:rFonts w:ascii="Times New Roman" w:hAnsi="Times New Roman" w:cs="Times New Roman"/>
        </w:rPr>
        <w:tab/>
        <w:t>$487.73</w:t>
      </w:r>
    </w:p>
    <w:p w:rsidR="00710142" w:rsidRPr="00710142" w:rsidRDefault="00710142" w:rsidP="00710142">
      <w:pPr>
        <w:spacing w:after="0" w:line="240" w:lineRule="auto"/>
        <w:ind w:left="1440"/>
        <w:rPr>
          <w:rFonts w:ascii="Times New Roman" w:hAnsi="Times New Roman" w:cs="Times New Roman"/>
          <w:sz w:val="16"/>
          <w:szCs w:val="16"/>
        </w:rPr>
      </w:pPr>
    </w:p>
    <w:p w:rsidR="00710142" w:rsidRDefault="00710142" w:rsidP="00710142">
      <w:pPr>
        <w:spacing w:after="0" w:line="240" w:lineRule="auto"/>
        <w:rPr>
          <w:rFonts w:ascii="Times New Roman" w:hAnsi="Times New Roman" w:cs="Times New Roman"/>
        </w:rPr>
      </w:pPr>
      <w:r w:rsidRPr="00710142">
        <w:rPr>
          <w:rFonts w:ascii="Times New Roman" w:hAnsi="Times New Roman" w:cs="Times New Roman"/>
        </w:rPr>
        <w:t>for a total of $2,382.54 and said funds are being held in the Trust Other Fund, and</w:t>
      </w:r>
    </w:p>
    <w:p w:rsidR="00710142" w:rsidRDefault="00710142" w:rsidP="00710142">
      <w:pPr>
        <w:spacing w:after="0" w:line="240" w:lineRule="auto"/>
        <w:rPr>
          <w:rFonts w:ascii="Times New Roman" w:hAnsi="Times New Roman" w:cs="Times New Roman"/>
        </w:rPr>
      </w:pPr>
    </w:p>
    <w:p w:rsidR="00710142" w:rsidRDefault="00710142" w:rsidP="00710142">
      <w:pPr>
        <w:spacing w:after="0" w:line="240" w:lineRule="auto"/>
        <w:rPr>
          <w:rFonts w:ascii="Times New Roman" w:hAnsi="Times New Roman" w:cs="Times New Roman"/>
        </w:rPr>
      </w:pPr>
    </w:p>
    <w:p w:rsidR="00710142" w:rsidRPr="00710142" w:rsidRDefault="00710142" w:rsidP="00710142">
      <w:pPr>
        <w:spacing w:after="0" w:line="240" w:lineRule="auto"/>
        <w:rPr>
          <w:rFonts w:ascii="Times New Roman" w:hAnsi="Times New Roman" w:cs="Times New Roman"/>
        </w:rPr>
      </w:pPr>
    </w:p>
    <w:p w:rsidR="00710142" w:rsidRPr="00710142" w:rsidRDefault="00710142" w:rsidP="00710142">
      <w:pPr>
        <w:spacing w:after="0" w:line="240" w:lineRule="auto"/>
        <w:rPr>
          <w:rFonts w:ascii="Times New Roman" w:hAnsi="Times New Roman" w:cs="Times New Roman"/>
        </w:rPr>
      </w:pPr>
    </w:p>
    <w:p w:rsidR="00710142" w:rsidRPr="00710142" w:rsidRDefault="00710142" w:rsidP="00710142">
      <w:pPr>
        <w:spacing w:after="0" w:line="240" w:lineRule="auto"/>
        <w:rPr>
          <w:rFonts w:ascii="Times New Roman" w:hAnsi="Times New Roman" w:cs="Times New Roman"/>
        </w:rPr>
      </w:pPr>
      <w:r w:rsidRPr="00710142">
        <w:rPr>
          <w:rFonts w:ascii="Times New Roman" w:hAnsi="Times New Roman" w:cs="Times New Roman"/>
        </w:rPr>
        <w:tab/>
        <w:t>WHEREAS, the CFO and/or Engineering/Construction have investigated these deposits and have determined that there is no forwarding address available.</w:t>
      </w:r>
    </w:p>
    <w:p w:rsidR="00710142" w:rsidRPr="00710142" w:rsidRDefault="00710142" w:rsidP="00710142">
      <w:pPr>
        <w:spacing w:after="0" w:line="240" w:lineRule="auto"/>
        <w:rPr>
          <w:rFonts w:ascii="Times New Roman" w:hAnsi="Times New Roman" w:cs="Times New Roman"/>
          <w:sz w:val="16"/>
          <w:szCs w:val="16"/>
        </w:rPr>
      </w:pPr>
    </w:p>
    <w:p w:rsidR="00710142" w:rsidRDefault="00710142" w:rsidP="00710142">
      <w:pPr>
        <w:spacing w:after="0" w:line="240" w:lineRule="auto"/>
        <w:rPr>
          <w:rFonts w:ascii="Times New Roman" w:hAnsi="Times New Roman" w:cs="Times New Roman"/>
        </w:rPr>
      </w:pPr>
      <w:r w:rsidRPr="00710142">
        <w:rPr>
          <w:rFonts w:ascii="Times New Roman" w:hAnsi="Times New Roman" w:cs="Times New Roman"/>
        </w:rPr>
        <w:tab/>
        <w:t>NOW, THEREFORE, BE IT RESOLVED, that these monies have been unclaimed for a period of 6 years or longer and are hereby cancelled for deposit to the Town of Dover General Account.</w:t>
      </w:r>
    </w:p>
    <w:p w:rsidR="00710142" w:rsidRDefault="00710142" w:rsidP="00710142">
      <w:pPr>
        <w:spacing w:after="0" w:line="240" w:lineRule="auto"/>
        <w:rPr>
          <w:rFonts w:ascii="Times New Roman" w:hAnsi="Times New Roman" w:cs="Times New Roman"/>
        </w:rPr>
      </w:pPr>
    </w:p>
    <w:p w:rsidR="00710142" w:rsidRPr="00627A14" w:rsidRDefault="00710142" w:rsidP="00710142">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 xml:space="preserve">Alderman </w:t>
      </w:r>
      <w:r>
        <w:rPr>
          <w:rFonts w:ascii="Times New Roman" w:eastAsia="Times New Roman" w:hAnsi="Times New Roman" w:cs="Times New Roman"/>
          <w:b/>
          <w:color w:val="000000" w:themeColor="text1"/>
          <w:sz w:val="20"/>
          <w:szCs w:val="20"/>
        </w:rPr>
        <w:t xml:space="preserve">Romaine </w:t>
      </w:r>
      <w:r w:rsidRPr="00627A14">
        <w:rPr>
          <w:rFonts w:ascii="Times New Roman" w:eastAsia="Times New Roman" w:hAnsi="Times New Roman" w:cs="Times New Roman"/>
          <w:b/>
          <w:color w:val="000000" w:themeColor="text1"/>
          <w:sz w:val="20"/>
          <w:szCs w:val="20"/>
        </w:rPr>
        <w:t xml:space="preserve">has moved the foregoing resolution be adopted and duly seconded by Alderman </w:t>
      </w:r>
      <w:r>
        <w:rPr>
          <w:rFonts w:ascii="Times New Roman" w:eastAsia="Times New Roman" w:hAnsi="Times New Roman" w:cs="Times New Roman"/>
          <w:b/>
          <w:color w:val="000000" w:themeColor="text1"/>
          <w:sz w:val="20"/>
          <w:szCs w:val="20"/>
        </w:rPr>
        <w:t xml:space="preserve">Visioli </w:t>
      </w:r>
      <w:r w:rsidRPr="00627A14">
        <w:rPr>
          <w:rFonts w:ascii="Times New Roman" w:eastAsia="Times New Roman" w:hAnsi="Times New Roman" w:cs="Times New Roman"/>
          <w:b/>
          <w:color w:val="000000" w:themeColor="text1"/>
          <w:sz w:val="20"/>
          <w:szCs w:val="20"/>
        </w:rPr>
        <w:t>and passed by the following roll call vote.</w:t>
      </w:r>
    </w:p>
    <w:p w:rsidR="00710142" w:rsidRPr="004E0CCD" w:rsidRDefault="00710142" w:rsidP="00710142">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710142" w:rsidRPr="00627A14" w:rsidRDefault="00710142" w:rsidP="00710142">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Romaine,</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MacDonald,</w:t>
      </w:r>
      <w:r w:rsidRPr="00627A14">
        <w:rPr>
          <w:rFonts w:ascii="Times New Roman" w:eastAsia="Times New Roman" w:hAnsi="Times New Roman" w:cs="Times New Roman"/>
          <w:b/>
          <w:color w:val="000000" w:themeColor="text1"/>
          <w:sz w:val="20"/>
          <w:szCs w:val="20"/>
        </w:rPr>
        <w:t xml:space="preserve"> Toth, O’Connor, Camacho and Mayor Dodd</w:t>
      </w:r>
    </w:p>
    <w:p w:rsidR="00710142" w:rsidRPr="00627A14" w:rsidRDefault="00710142" w:rsidP="00710142">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Blackman</w:t>
      </w:r>
      <w:r w:rsidRPr="00627A14">
        <w:rPr>
          <w:rFonts w:ascii="Times New Roman" w:eastAsia="Times New Roman" w:hAnsi="Times New Roman" w:cs="Times New Roman"/>
          <w:b/>
          <w:color w:val="000000" w:themeColor="text1"/>
          <w:sz w:val="20"/>
          <w:szCs w:val="20"/>
        </w:rPr>
        <w:tab/>
        <w:t>Abstained: None</w:t>
      </w:r>
    </w:p>
    <w:p w:rsidR="00710142" w:rsidRPr="00710142" w:rsidRDefault="00710142" w:rsidP="00710142">
      <w:pPr>
        <w:spacing w:after="0" w:line="240" w:lineRule="auto"/>
        <w:rPr>
          <w:rFonts w:ascii="Times New Roman" w:hAnsi="Times New Roman" w:cs="Times New Roman"/>
        </w:rPr>
      </w:pPr>
    </w:p>
    <w:p w:rsidR="005A1A7D" w:rsidRDefault="005A1A7D" w:rsidP="00001C0B">
      <w:pPr>
        <w:widowControl w:val="0"/>
        <w:autoSpaceDE w:val="0"/>
        <w:autoSpaceDN w:val="0"/>
        <w:adjustRightInd w:val="0"/>
        <w:spacing w:after="0" w:line="240" w:lineRule="auto"/>
        <w:rPr>
          <w:rFonts w:ascii="Times New Roman" w:eastAsia="Times New Roman" w:hAnsi="Times New Roman" w:cs="Times New Roman"/>
          <w:sz w:val="16"/>
          <w:szCs w:val="20"/>
        </w:rPr>
      </w:pPr>
    </w:p>
    <w:p w:rsidR="005A1A7D" w:rsidRPr="005A1A7D" w:rsidRDefault="005A1A7D" w:rsidP="005A1A7D">
      <w:pPr>
        <w:spacing w:after="0" w:line="240" w:lineRule="auto"/>
        <w:jc w:val="center"/>
        <w:rPr>
          <w:rFonts w:ascii="Times New Roman" w:hAnsi="Times New Roman" w:cs="Times New Roman"/>
          <w:b/>
        </w:rPr>
      </w:pPr>
      <w:r w:rsidRPr="005A1A7D">
        <w:rPr>
          <w:rFonts w:ascii="Times New Roman" w:hAnsi="Times New Roman" w:cs="Times New Roman"/>
          <w:b/>
        </w:rPr>
        <w:t xml:space="preserve">RESOLUTION </w:t>
      </w:r>
    </w:p>
    <w:p w:rsidR="005A1A7D" w:rsidRPr="005A1A7D" w:rsidRDefault="005A1A7D" w:rsidP="005A1A7D">
      <w:pPr>
        <w:spacing w:after="0" w:line="240" w:lineRule="auto"/>
        <w:jc w:val="center"/>
        <w:rPr>
          <w:rFonts w:ascii="Times New Roman" w:hAnsi="Times New Roman" w:cs="Times New Roman"/>
          <w:b/>
        </w:rPr>
      </w:pPr>
      <w:r w:rsidRPr="005A1A7D">
        <w:rPr>
          <w:rFonts w:ascii="Times New Roman" w:hAnsi="Times New Roman" w:cs="Times New Roman"/>
          <w:b/>
        </w:rPr>
        <w:t>RESOLUTION PROVIDING THE</w:t>
      </w:r>
    </w:p>
    <w:p w:rsidR="005A1A7D" w:rsidRDefault="005A1A7D" w:rsidP="005A1A7D">
      <w:pPr>
        <w:spacing w:after="0" w:line="240" w:lineRule="auto"/>
        <w:jc w:val="center"/>
        <w:rPr>
          <w:rFonts w:ascii="Times New Roman" w:hAnsi="Times New Roman" w:cs="Times New Roman"/>
          <w:b/>
        </w:rPr>
      </w:pPr>
      <w:r w:rsidRPr="005A1A7D">
        <w:rPr>
          <w:rFonts w:ascii="Times New Roman" w:hAnsi="Times New Roman" w:cs="Times New Roman"/>
          <w:b/>
        </w:rPr>
        <w:t>CANCELLATION OF GRANT BALANCES</w:t>
      </w:r>
    </w:p>
    <w:p w:rsidR="005A1A7D" w:rsidRPr="005A1A7D" w:rsidRDefault="005A1A7D" w:rsidP="005A1A7D">
      <w:pPr>
        <w:spacing w:after="0" w:line="240" w:lineRule="auto"/>
        <w:jc w:val="center"/>
        <w:rPr>
          <w:rFonts w:ascii="Times New Roman" w:hAnsi="Times New Roman" w:cs="Times New Roman"/>
          <w:b/>
        </w:rPr>
      </w:pPr>
      <w:r w:rsidRPr="005A1A7D">
        <w:rPr>
          <w:rFonts w:ascii="Times New Roman" w:hAnsi="Times New Roman" w:cs="Times New Roman"/>
        </w:rPr>
        <w:t xml:space="preserve"> </w:t>
      </w:r>
    </w:p>
    <w:p w:rsidR="005A1A7D" w:rsidRPr="005A1A7D" w:rsidRDefault="005A1A7D" w:rsidP="005A1A7D">
      <w:pPr>
        <w:spacing w:after="0" w:line="240" w:lineRule="auto"/>
        <w:ind w:firstLine="720"/>
        <w:rPr>
          <w:rFonts w:ascii="Times New Roman" w:hAnsi="Times New Roman" w:cs="Times New Roman"/>
        </w:rPr>
      </w:pPr>
      <w:r w:rsidRPr="005A1A7D">
        <w:rPr>
          <w:rFonts w:ascii="Times New Roman" w:hAnsi="Times New Roman" w:cs="Times New Roman"/>
        </w:rPr>
        <w:t>WHEREAS, there are certain older grant appropriation and receivable balances remaining on completed grant projects; and</w:t>
      </w:r>
    </w:p>
    <w:p w:rsidR="005A1A7D" w:rsidRPr="00710142" w:rsidRDefault="005A1A7D" w:rsidP="005A1A7D">
      <w:pPr>
        <w:spacing w:after="0" w:line="240" w:lineRule="auto"/>
        <w:ind w:firstLine="720"/>
        <w:rPr>
          <w:rFonts w:ascii="Times New Roman" w:hAnsi="Times New Roman" w:cs="Times New Roman"/>
          <w:sz w:val="16"/>
          <w:szCs w:val="16"/>
        </w:rPr>
      </w:pPr>
    </w:p>
    <w:p w:rsidR="005A1A7D" w:rsidRPr="005A1A7D" w:rsidRDefault="005A1A7D" w:rsidP="005A1A7D">
      <w:pPr>
        <w:spacing w:after="0" w:line="240" w:lineRule="auto"/>
        <w:ind w:firstLine="720"/>
        <w:rPr>
          <w:rFonts w:ascii="Times New Roman" w:hAnsi="Times New Roman" w:cs="Times New Roman"/>
        </w:rPr>
      </w:pPr>
      <w:r w:rsidRPr="005A1A7D">
        <w:rPr>
          <w:rFonts w:ascii="Times New Roman" w:hAnsi="Times New Roman" w:cs="Times New Roman"/>
        </w:rPr>
        <w:t>WHEREAS, it is necessary to formally cancel these balances.</w:t>
      </w:r>
    </w:p>
    <w:p w:rsidR="005A1A7D" w:rsidRPr="00710142" w:rsidRDefault="005A1A7D" w:rsidP="005A1A7D">
      <w:pPr>
        <w:spacing w:after="0" w:line="240" w:lineRule="auto"/>
        <w:ind w:firstLine="720"/>
        <w:rPr>
          <w:rFonts w:ascii="Times New Roman" w:hAnsi="Times New Roman" w:cs="Times New Roman"/>
          <w:sz w:val="16"/>
          <w:szCs w:val="16"/>
        </w:rPr>
      </w:pPr>
    </w:p>
    <w:p w:rsidR="005A1A7D" w:rsidRPr="005A1A7D" w:rsidRDefault="005A1A7D" w:rsidP="005A1A7D">
      <w:pPr>
        <w:spacing w:after="0" w:line="240" w:lineRule="auto"/>
        <w:ind w:firstLine="720"/>
        <w:rPr>
          <w:rFonts w:ascii="Times New Roman" w:hAnsi="Times New Roman" w:cs="Times New Roman"/>
        </w:rPr>
      </w:pPr>
      <w:r w:rsidRPr="005A1A7D">
        <w:rPr>
          <w:rFonts w:ascii="Times New Roman" w:hAnsi="Times New Roman" w:cs="Times New Roman"/>
        </w:rPr>
        <w:t xml:space="preserve">NOW, THEREFORE BE IT RESOLVED, by the Mayor and Board of Aldermen of the Town of Dover, County of Morris, State of New Jersey that the following grant appropriation and receivable balances be cancelled:  </w:t>
      </w:r>
    </w:p>
    <w:p w:rsidR="005A1A7D" w:rsidRPr="00710142" w:rsidRDefault="005A1A7D" w:rsidP="005A1A7D">
      <w:pPr>
        <w:spacing w:after="0" w:line="240" w:lineRule="auto"/>
        <w:rPr>
          <w:rFonts w:ascii="Times New Roman" w:hAnsi="Times New Roman" w:cs="Times New Roman"/>
          <w:sz w:val="16"/>
          <w:szCs w:val="16"/>
        </w:rPr>
      </w:pPr>
    </w:p>
    <w:p w:rsidR="005A1A7D" w:rsidRPr="005A1A7D" w:rsidRDefault="005A1A7D" w:rsidP="005A1A7D">
      <w:pPr>
        <w:spacing w:after="0" w:line="240" w:lineRule="auto"/>
        <w:rPr>
          <w:rFonts w:ascii="Times New Roman" w:hAnsi="Times New Roman" w:cs="Times New Roman"/>
        </w:rPr>
      </w:pPr>
      <w:r w:rsidRPr="005A1A7D">
        <w:rPr>
          <w:rFonts w:ascii="Times New Roman" w:hAnsi="Times New Roman" w:cs="Times New Roman"/>
        </w:rPr>
        <w:t>Grant Title and Grant Year</w:t>
      </w:r>
      <w:r w:rsidRPr="005A1A7D">
        <w:rPr>
          <w:rFonts w:ascii="Times New Roman" w:hAnsi="Times New Roman" w:cs="Times New Roman"/>
        </w:rPr>
        <w:tab/>
      </w:r>
      <w:r w:rsidRPr="005A1A7D">
        <w:rPr>
          <w:rFonts w:ascii="Times New Roman" w:hAnsi="Times New Roman" w:cs="Times New Roman"/>
        </w:rPr>
        <w:tab/>
      </w:r>
      <w:r w:rsidRPr="005A1A7D">
        <w:rPr>
          <w:rFonts w:ascii="Times New Roman" w:hAnsi="Times New Roman" w:cs="Times New Roman"/>
        </w:rPr>
        <w:tab/>
      </w:r>
      <w:r w:rsidRPr="005A1A7D">
        <w:rPr>
          <w:rFonts w:ascii="Times New Roman" w:hAnsi="Times New Roman" w:cs="Times New Roman"/>
        </w:rPr>
        <w:tab/>
      </w:r>
      <w:r w:rsidRPr="005A1A7D">
        <w:rPr>
          <w:rFonts w:ascii="Times New Roman" w:hAnsi="Times New Roman" w:cs="Times New Roman"/>
        </w:rPr>
        <w:tab/>
        <w:t>Amount to be cancelled</w:t>
      </w:r>
    </w:p>
    <w:p w:rsidR="005A1A7D" w:rsidRPr="00710142" w:rsidRDefault="005A1A7D" w:rsidP="005A1A7D">
      <w:pPr>
        <w:spacing w:after="0" w:line="240" w:lineRule="auto"/>
        <w:rPr>
          <w:rFonts w:ascii="Times New Roman" w:hAnsi="Times New Roman" w:cs="Times New Roman"/>
          <w:sz w:val="16"/>
          <w:szCs w:val="16"/>
        </w:rPr>
      </w:pPr>
      <w:r w:rsidRPr="005A1A7D">
        <w:rPr>
          <w:rFonts w:ascii="Times New Roman" w:hAnsi="Times New Roman" w:cs="Times New Roman"/>
        </w:rPr>
        <w:t>Hu</w:t>
      </w:r>
      <w:r w:rsidR="00710142">
        <w:rPr>
          <w:rFonts w:ascii="Times New Roman" w:hAnsi="Times New Roman" w:cs="Times New Roman"/>
        </w:rPr>
        <w:t>rricane Irene Relief 2011</w:t>
      </w:r>
      <w:r w:rsidR="00710142">
        <w:rPr>
          <w:rFonts w:ascii="Times New Roman" w:hAnsi="Times New Roman" w:cs="Times New Roman"/>
        </w:rPr>
        <w:tab/>
      </w:r>
      <w:r w:rsidR="00710142">
        <w:rPr>
          <w:rFonts w:ascii="Times New Roman" w:hAnsi="Times New Roman" w:cs="Times New Roman"/>
        </w:rPr>
        <w:tab/>
      </w:r>
      <w:r w:rsidR="00710142">
        <w:rPr>
          <w:rFonts w:ascii="Times New Roman" w:hAnsi="Times New Roman" w:cs="Times New Roman"/>
        </w:rPr>
        <w:tab/>
      </w:r>
      <w:r w:rsidR="00710142">
        <w:rPr>
          <w:rFonts w:ascii="Times New Roman" w:hAnsi="Times New Roman" w:cs="Times New Roman"/>
        </w:rPr>
        <w:tab/>
      </w:r>
      <w:r w:rsidR="00710142">
        <w:rPr>
          <w:rFonts w:ascii="Times New Roman" w:hAnsi="Times New Roman" w:cs="Times New Roman"/>
        </w:rPr>
        <w:tab/>
      </w:r>
      <w:r w:rsidR="00710142">
        <w:rPr>
          <w:rFonts w:ascii="Times New Roman" w:hAnsi="Times New Roman" w:cs="Times New Roman"/>
        </w:rPr>
        <w:tab/>
        <w:t xml:space="preserve"> $</w:t>
      </w:r>
      <w:r w:rsidRPr="005A1A7D">
        <w:rPr>
          <w:rFonts w:ascii="Times New Roman" w:hAnsi="Times New Roman" w:cs="Times New Roman"/>
        </w:rPr>
        <w:t>500.00</w:t>
      </w:r>
      <w:r w:rsidRPr="005A1A7D">
        <w:rPr>
          <w:rFonts w:ascii="Times New Roman" w:hAnsi="Times New Roman" w:cs="Times New Roman"/>
        </w:rPr>
        <w:tab/>
      </w:r>
      <w:r w:rsidRPr="005A1A7D">
        <w:rPr>
          <w:rFonts w:ascii="Times New Roman" w:hAnsi="Times New Roman" w:cs="Times New Roman"/>
        </w:rPr>
        <w:tab/>
      </w:r>
      <w:r w:rsidRPr="005A1A7D">
        <w:rPr>
          <w:rFonts w:ascii="Times New Roman" w:hAnsi="Times New Roman" w:cs="Times New Roman"/>
        </w:rPr>
        <w:tab/>
      </w:r>
      <w:r w:rsidRPr="005A1A7D">
        <w:rPr>
          <w:rFonts w:ascii="Times New Roman" w:hAnsi="Times New Roman" w:cs="Times New Roman"/>
        </w:rPr>
        <w:tab/>
      </w:r>
    </w:p>
    <w:p w:rsidR="00001C0B" w:rsidRPr="005A1A7D" w:rsidRDefault="005A1A7D" w:rsidP="005A1A7D">
      <w:pPr>
        <w:spacing w:after="0" w:line="240" w:lineRule="auto"/>
        <w:rPr>
          <w:rFonts w:ascii="Times New Roman" w:hAnsi="Times New Roman" w:cs="Times New Roman"/>
        </w:rPr>
      </w:pPr>
      <w:r>
        <w:rPr>
          <w:rFonts w:ascii="Times New Roman" w:hAnsi="Times New Roman" w:cs="Times New Roman"/>
        </w:rPr>
        <w:t xml:space="preserve">                                    Total                                                      </w:t>
      </w:r>
      <w:r w:rsidR="00710142">
        <w:rPr>
          <w:rFonts w:ascii="Times New Roman" w:hAnsi="Times New Roman" w:cs="Times New Roman"/>
        </w:rPr>
        <w:t xml:space="preserve">                    $</w:t>
      </w:r>
      <w:r w:rsidRPr="005A1A7D">
        <w:rPr>
          <w:rFonts w:ascii="Times New Roman" w:hAnsi="Times New Roman" w:cs="Times New Roman"/>
        </w:rPr>
        <w:t>500.00</w:t>
      </w:r>
      <w:r w:rsidRPr="005A1A7D">
        <w:rPr>
          <w:rFonts w:ascii="Times New Roman" w:hAnsi="Times New Roman" w:cs="Times New Roman"/>
        </w:rPr>
        <w:tab/>
      </w:r>
    </w:p>
    <w:p w:rsidR="00710142" w:rsidRDefault="00710142" w:rsidP="00710142">
      <w:pPr>
        <w:widowControl w:val="0"/>
        <w:autoSpaceDE w:val="0"/>
        <w:autoSpaceDN w:val="0"/>
        <w:adjustRightInd w:val="0"/>
        <w:spacing w:after="0" w:line="240" w:lineRule="auto"/>
        <w:rPr>
          <w:rFonts w:ascii="Times New Roman" w:eastAsia="Times New Roman" w:hAnsi="Times New Roman" w:cs="Times New Roman"/>
          <w:b/>
          <w:color w:val="000000" w:themeColor="text1"/>
          <w:sz w:val="20"/>
          <w:szCs w:val="20"/>
        </w:rPr>
      </w:pPr>
    </w:p>
    <w:p w:rsidR="005A1A7D" w:rsidRPr="00627A14" w:rsidRDefault="005A1A7D" w:rsidP="005A1A7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 xml:space="preserve">Alderman </w:t>
      </w:r>
      <w:r>
        <w:rPr>
          <w:rFonts w:ascii="Times New Roman" w:eastAsia="Times New Roman" w:hAnsi="Times New Roman" w:cs="Times New Roman"/>
          <w:b/>
          <w:color w:val="000000" w:themeColor="text1"/>
          <w:sz w:val="20"/>
          <w:szCs w:val="20"/>
        </w:rPr>
        <w:t xml:space="preserve">Romaine </w:t>
      </w:r>
      <w:r w:rsidRPr="00627A14">
        <w:rPr>
          <w:rFonts w:ascii="Times New Roman" w:eastAsia="Times New Roman" w:hAnsi="Times New Roman" w:cs="Times New Roman"/>
          <w:b/>
          <w:color w:val="000000" w:themeColor="text1"/>
          <w:sz w:val="20"/>
          <w:szCs w:val="20"/>
        </w:rPr>
        <w:t xml:space="preserve">has moved the foregoing resolution be adopted and duly seconded by Alderman </w:t>
      </w:r>
      <w:r>
        <w:rPr>
          <w:rFonts w:ascii="Times New Roman" w:eastAsia="Times New Roman" w:hAnsi="Times New Roman" w:cs="Times New Roman"/>
          <w:b/>
          <w:color w:val="000000" w:themeColor="text1"/>
          <w:sz w:val="20"/>
          <w:szCs w:val="20"/>
        </w:rPr>
        <w:t xml:space="preserve">Visioli </w:t>
      </w:r>
      <w:r w:rsidRPr="00627A14">
        <w:rPr>
          <w:rFonts w:ascii="Times New Roman" w:eastAsia="Times New Roman" w:hAnsi="Times New Roman" w:cs="Times New Roman"/>
          <w:b/>
          <w:color w:val="000000" w:themeColor="text1"/>
          <w:sz w:val="20"/>
          <w:szCs w:val="20"/>
        </w:rPr>
        <w:t>and passed by the following roll call vote.</w:t>
      </w:r>
    </w:p>
    <w:p w:rsidR="005A1A7D" w:rsidRPr="004E0CCD" w:rsidRDefault="005A1A7D" w:rsidP="005A1A7D">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5A1A7D" w:rsidRPr="00627A14" w:rsidRDefault="005A1A7D" w:rsidP="005A1A7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Romaine,</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MacDonald,</w:t>
      </w:r>
      <w:r w:rsidRPr="00627A14">
        <w:rPr>
          <w:rFonts w:ascii="Times New Roman" w:eastAsia="Times New Roman" w:hAnsi="Times New Roman" w:cs="Times New Roman"/>
          <w:b/>
          <w:color w:val="000000" w:themeColor="text1"/>
          <w:sz w:val="20"/>
          <w:szCs w:val="20"/>
        </w:rPr>
        <w:t xml:space="preserve"> Toth, O’Connor, Camacho and Mayor Dodd</w:t>
      </w:r>
    </w:p>
    <w:p w:rsidR="005A1A7D" w:rsidRDefault="005A1A7D" w:rsidP="005A1A7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Blackman</w:t>
      </w:r>
      <w:r w:rsidRPr="00627A14">
        <w:rPr>
          <w:rFonts w:ascii="Times New Roman" w:eastAsia="Times New Roman" w:hAnsi="Times New Roman" w:cs="Times New Roman"/>
          <w:b/>
          <w:color w:val="000000" w:themeColor="text1"/>
          <w:sz w:val="20"/>
          <w:szCs w:val="20"/>
        </w:rPr>
        <w:tab/>
        <w:t>Abstained: None</w:t>
      </w:r>
    </w:p>
    <w:p w:rsidR="00710142" w:rsidRDefault="00710142" w:rsidP="005A1A7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710142" w:rsidRDefault="00710142" w:rsidP="005A1A7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D628C8" w:rsidRPr="00D628C8" w:rsidRDefault="00D628C8" w:rsidP="00D628C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ind w:left="1440" w:hanging="1440"/>
        <w:jc w:val="center"/>
        <w:rPr>
          <w:rFonts w:ascii="Times New Roman" w:hAnsi="Times New Roman" w:cs="Times New Roman"/>
          <w:b/>
          <w:snapToGrid w:val="0"/>
          <w:color w:val="000000"/>
        </w:rPr>
      </w:pPr>
      <w:r w:rsidRPr="00D628C8">
        <w:rPr>
          <w:rFonts w:ascii="Times New Roman" w:hAnsi="Times New Roman" w:cs="Times New Roman"/>
          <w:b/>
          <w:snapToGrid w:val="0"/>
          <w:color w:val="000000"/>
        </w:rPr>
        <w:t>BILL LIST RESOLUTION</w:t>
      </w:r>
    </w:p>
    <w:tbl>
      <w:tblPr>
        <w:tblW w:w="9735" w:type="dxa"/>
        <w:tblInd w:w="93" w:type="dxa"/>
        <w:tblLook w:val="04A0" w:firstRow="1" w:lastRow="0" w:firstColumn="1" w:lastColumn="0" w:noHBand="0" w:noVBand="1"/>
      </w:tblPr>
      <w:tblGrid>
        <w:gridCol w:w="7899"/>
        <w:gridCol w:w="1836"/>
      </w:tblGrid>
      <w:tr w:rsidR="00D628C8" w:rsidRPr="00D628C8" w:rsidTr="00D628C8">
        <w:trPr>
          <w:trHeight w:val="255"/>
        </w:trPr>
        <w:tc>
          <w:tcPr>
            <w:tcW w:w="9735" w:type="dxa"/>
            <w:gridSpan w:val="2"/>
            <w:tcBorders>
              <w:top w:val="nil"/>
              <w:left w:val="nil"/>
              <w:bottom w:val="nil"/>
              <w:right w:val="nil"/>
            </w:tcBorders>
            <w:shd w:val="clear" w:color="auto" w:fill="auto"/>
            <w:hideMark/>
          </w:tcPr>
          <w:p w:rsidR="00D628C8" w:rsidRPr="00D628C8" w:rsidRDefault="00D628C8" w:rsidP="00D628C8">
            <w:pPr>
              <w:spacing w:after="0" w:line="240" w:lineRule="auto"/>
              <w:rPr>
                <w:rFonts w:ascii="Times New Roman" w:hAnsi="Times New Roman" w:cs="Times New Roman"/>
              </w:rPr>
            </w:pPr>
            <w:r w:rsidRPr="00D628C8">
              <w:rPr>
                <w:rFonts w:ascii="Times New Roman" w:hAnsi="Times New Roman" w:cs="Times New Roman"/>
              </w:rPr>
              <w:t>WHEREAS, the Mayor and Board of Aldermen of the Town of Dover have examined all bills presented for payment; and</w:t>
            </w:r>
          </w:p>
        </w:tc>
      </w:tr>
      <w:tr w:rsidR="00D628C8" w:rsidRPr="00D628C8" w:rsidTr="00D628C8">
        <w:trPr>
          <w:trHeight w:val="10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p>
        </w:tc>
        <w:tc>
          <w:tcPr>
            <w:tcW w:w="1836" w:type="dxa"/>
            <w:tcBorders>
              <w:top w:val="nil"/>
              <w:left w:val="nil"/>
              <w:bottom w:val="nil"/>
              <w:right w:val="nil"/>
            </w:tcBorders>
            <w:shd w:val="clear" w:color="auto" w:fill="auto"/>
            <w:noWrap/>
            <w:hideMark/>
          </w:tcPr>
          <w:p w:rsidR="00D628C8" w:rsidRPr="00D628C8" w:rsidRDefault="00D628C8" w:rsidP="00D628C8">
            <w:pPr>
              <w:spacing w:after="0" w:line="240" w:lineRule="auto"/>
              <w:rPr>
                <w:rFonts w:ascii="Times New Roman" w:hAnsi="Times New Roman" w:cs="Times New Roman"/>
              </w:rPr>
            </w:pPr>
          </w:p>
        </w:tc>
      </w:tr>
      <w:tr w:rsidR="00D628C8" w:rsidRPr="00D628C8" w:rsidTr="00D628C8">
        <w:trPr>
          <w:trHeight w:val="510"/>
        </w:trPr>
        <w:tc>
          <w:tcPr>
            <w:tcW w:w="9735" w:type="dxa"/>
            <w:gridSpan w:val="2"/>
            <w:tcBorders>
              <w:top w:val="nil"/>
              <w:left w:val="nil"/>
              <w:bottom w:val="nil"/>
              <w:right w:val="nil"/>
            </w:tcBorders>
            <w:shd w:val="clear" w:color="auto" w:fill="auto"/>
            <w:hideMark/>
          </w:tcPr>
          <w:p w:rsidR="00D628C8" w:rsidRPr="00D628C8" w:rsidRDefault="00D628C8" w:rsidP="00D628C8">
            <w:pPr>
              <w:spacing w:after="0" w:line="240" w:lineRule="auto"/>
              <w:rPr>
                <w:rFonts w:ascii="Times New Roman" w:hAnsi="Times New Roman" w:cs="Times New Roman"/>
              </w:rPr>
            </w:pPr>
            <w:r w:rsidRPr="00D628C8">
              <w:rPr>
                <w:rFonts w:ascii="Times New Roman" w:hAnsi="Times New Roman" w:cs="Times New Roman"/>
              </w:rPr>
              <w:t>WHEREAS, the Chief Financial Officer has certified that there are sufficient funds in the account(s) to which respective bills have been charged.</w:t>
            </w:r>
          </w:p>
        </w:tc>
      </w:tr>
      <w:tr w:rsidR="00D628C8" w:rsidRPr="00D628C8" w:rsidTr="00D628C8">
        <w:trPr>
          <w:trHeight w:val="10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p>
        </w:tc>
        <w:tc>
          <w:tcPr>
            <w:tcW w:w="1836" w:type="dxa"/>
            <w:tcBorders>
              <w:top w:val="nil"/>
              <w:left w:val="nil"/>
              <w:bottom w:val="nil"/>
              <w:right w:val="nil"/>
            </w:tcBorders>
            <w:shd w:val="clear" w:color="auto" w:fill="auto"/>
            <w:noWrap/>
            <w:hideMark/>
          </w:tcPr>
          <w:p w:rsidR="00D628C8" w:rsidRPr="00D628C8" w:rsidRDefault="00D628C8" w:rsidP="00D628C8">
            <w:pPr>
              <w:spacing w:after="0" w:line="240" w:lineRule="auto"/>
              <w:rPr>
                <w:rFonts w:ascii="Times New Roman" w:hAnsi="Times New Roman" w:cs="Times New Roman"/>
              </w:rPr>
            </w:pPr>
          </w:p>
        </w:tc>
      </w:tr>
      <w:tr w:rsidR="00D628C8" w:rsidRPr="00D628C8" w:rsidTr="00D628C8">
        <w:trPr>
          <w:trHeight w:val="510"/>
        </w:trPr>
        <w:tc>
          <w:tcPr>
            <w:tcW w:w="9735" w:type="dxa"/>
            <w:gridSpan w:val="2"/>
            <w:tcBorders>
              <w:top w:val="nil"/>
              <w:left w:val="nil"/>
              <w:bottom w:val="nil"/>
              <w:right w:val="nil"/>
            </w:tcBorders>
            <w:shd w:val="clear" w:color="auto" w:fill="auto"/>
            <w:hideMark/>
          </w:tcPr>
          <w:p w:rsidR="00D628C8" w:rsidRPr="00D628C8" w:rsidRDefault="00D628C8" w:rsidP="00D628C8">
            <w:pPr>
              <w:spacing w:after="0" w:line="240" w:lineRule="auto"/>
              <w:rPr>
                <w:rFonts w:ascii="Times New Roman" w:hAnsi="Times New Roman" w:cs="Times New Roman"/>
              </w:rPr>
            </w:pPr>
            <w:r w:rsidRPr="00D628C8">
              <w:rPr>
                <w:rFonts w:ascii="Times New Roman" w:hAnsi="Times New Roman" w:cs="Times New Roman"/>
              </w:rPr>
              <w:t>NOW, THEREFORE, BE IT RESOLVED that the Mayor and Board of Aldermen of the Town of Dover do hereby approve the bills as listed; and</w:t>
            </w:r>
          </w:p>
        </w:tc>
      </w:tr>
      <w:tr w:rsidR="00D628C8" w:rsidRPr="00D628C8" w:rsidTr="00D628C8">
        <w:trPr>
          <w:trHeight w:val="10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p>
        </w:tc>
        <w:tc>
          <w:tcPr>
            <w:tcW w:w="1836" w:type="dxa"/>
            <w:tcBorders>
              <w:top w:val="nil"/>
              <w:left w:val="nil"/>
              <w:bottom w:val="nil"/>
              <w:right w:val="nil"/>
            </w:tcBorders>
            <w:shd w:val="clear" w:color="auto" w:fill="auto"/>
            <w:noWrap/>
            <w:hideMark/>
          </w:tcPr>
          <w:p w:rsidR="00D628C8" w:rsidRPr="00D628C8" w:rsidRDefault="00D628C8" w:rsidP="00D628C8">
            <w:pPr>
              <w:spacing w:after="0" w:line="240" w:lineRule="auto"/>
              <w:rPr>
                <w:rFonts w:ascii="Times New Roman" w:hAnsi="Times New Roman" w:cs="Times New Roman"/>
              </w:rPr>
            </w:pPr>
          </w:p>
        </w:tc>
      </w:tr>
      <w:tr w:rsidR="00D628C8" w:rsidRPr="00D628C8" w:rsidTr="00D628C8">
        <w:trPr>
          <w:trHeight w:val="255"/>
        </w:trPr>
        <w:tc>
          <w:tcPr>
            <w:tcW w:w="9735" w:type="dxa"/>
            <w:gridSpan w:val="2"/>
            <w:tcBorders>
              <w:top w:val="nil"/>
              <w:left w:val="nil"/>
              <w:bottom w:val="nil"/>
              <w:right w:val="nil"/>
            </w:tcBorders>
            <w:shd w:val="clear" w:color="auto" w:fill="auto"/>
            <w:hideMark/>
          </w:tcPr>
          <w:p w:rsidR="00D628C8" w:rsidRPr="00D628C8" w:rsidRDefault="00D628C8" w:rsidP="00D628C8">
            <w:pPr>
              <w:spacing w:after="0" w:line="240" w:lineRule="auto"/>
              <w:rPr>
                <w:rFonts w:ascii="Times New Roman" w:hAnsi="Times New Roman" w:cs="Times New Roman"/>
              </w:rPr>
            </w:pPr>
            <w:r w:rsidRPr="00D628C8">
              <w:rPr>
                <w:rFonts w:ascii="Times New Roman" w:hAnsi="Times New Roman" w:cs="Times New Roman"/>
              </w:rPr>
              <w:t xml:space="preserve">BE IT FURTHER RESOLVED that the proper officials are hereby authorized to sign the checks for payment of same. </w:t>
            </w:r>
          </w:p>
        </w:tc>
      </w:tr>
      <w:tr w:rsidR="00D628C8" w:rsidRPr="00D628C8" w:rsidTr="00D628C8">
        <w:trPr>
          <w:trHeight w:val="198"/>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p>
        </w:tc>
        <w:tc>
          <w:tcPr>
            <w:tcW w:w="1836" w:type="dxa"/>
            <w:tcBorders>
              <w:top w:val="nil"/>
              <w:left w:val="nil"/>
              <w:bottom w:val="nil"/>
              <w:right w:val="nil"/>
            </w:tcBorders>
            <w:shd w:val="clear" w:color="auto" w:fill="auto"/>
            <w:noWrap/>
            <w:hideMark/>
          </w:tcPr>
          <w:p w:rsidR="00D628C8" w:rsidRPr="00D628C8" w:rsidRDefault="00D628C8" w:rsidP="00D628C8">
            <w:pPr>
              <w:spacing w:after="0"/>
              <w:rPr>
                <w:rFonts w:ascii="Times New Roman" w:hAnsi="Times New Roman" w:cs="Times New Roman"/>
              </w:rPr>
            </w:pPr>
          </w:p>
        </w:tc>
      </w:tr>
      <w:tr w:rsidR="00D628C8" w:rsidRPr="00D628C8" w:rsidTr="00D628C8">
        <w:trPr>
          <w:trHeight w:val="25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r w:rsidRPr="00D628C8">
              <w:rPr>
                <w:rFonts w:ascii="Times New Roman" w:hAnsi="Times New Roman" w:cs="Times New Roman"/>
              </w:rPr>
              <w:t>CURRENT APPROPRIATIONS RESERVE ACCT claims in the amount of:</w:t>
            </w:r>
          </w:p>
        </w:tc>
        <w:tc>
          <w:tcPr>
            <w:tcW w:w="1836" w:type="dxa"/>
            <w:tcBorders>
              <w:top w:val="nil"/>
              <w:left w:val="nil"/>
              <w:bottom w:val="nil"/>
              <w:right w:val="nil"/>
            </w:tcBorders>
            <w:shd w:val="clear" w:color="auto" w:fill="auto"/>
            <w:noWrap/>
            <w:hideMark/>
          </w:tcPr>
          <w:p w:rsidR="00D628C8" w:rsidRPr="00D628C8" w:rsidRDefault="00D628C8" w:rsidP="00D628C8">
            <w:pPr>
              <w:spacing w:after="0"/>
              <w:jc w:val="right"/>
              <w:rPr>
                <w:rFonts w:ascii="Times New Roman" w:hAnsi="Times New Roman" w:cs="Times New Roman"/>
              </w:rPr>
            </w:pPr>
            <w:r w:rsidRPr="00D628C8">
              <w:rPr>
                <w:rFonts w:ascii="Times New Roman" w:hAnsi="Times New Roman" w:cs="Times New Roman"/>
              </w:rPr>
              <w:t>$0.00</w:t>
            </w:r>
          </w:p>
        </w:tc>
      </w:tr>
      <w:tr w:rsidR="00D628C8" w:rsidRPr="00D628C8" w:rsidTr="00D628C8">
        <w:trPr>
          <w:trHeight w:val="25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r w:rsidRPr="00D628C8">
              <w:rPr>
                <w:rFonts w:ascii="Times New Roman" w:hAnsi="Times New Roman" w:cs="Times New Roman"/>
              </w:rPr>
              <w:t>CURRENT APPROPRIATIONS ACCT claims in the amount of:</w:t>
            </w:r>
          </w:p>
        </w:tc>
        <w:tc>
          <w:tcPr>
            <w:tcW w:w="1836" w:type="dxa"/>
            <w:tcBorders>
              <w:top w:val="nil"/>
              <w:left w:val="nil"/>
              <w:bottom w:val="nil"/>
              <w:right w:val="nil"/>
            </w:tcBorders>
            <w:shd w:val="clear" w:color="auto" w:fill="auto"/>
            <w:noWrap/>
            <w:hideMark/>
          </w:tcPr>
          <w:p w:rsidR="00D628C8" w:rsidRPr="00D628C8" w:rsidRDefault="00D628C8" w:rsidP="00D628C8">
            <w:pPr>
              <w:spacing w:after="0"/>
              <w:jc w:val="right"/>
              <w:rPr>
                <w:rFonts w:ascii="Times New Roman" w:hAnsi="Times New Roman" w:cs="Times New Roman"/>
              </w:rPr>
            </w:pPr>
            <w:r w:rsidRPr="00D628C8">
              <w:rPr>
                <w:rFonts w:ascii="Times New Roman" w:hAnsi="Times New Roman" w:cs="Times New Roman"/>
              </w:rPr>
              <w:t>$844,236.63</w:t>
            </w:r>
          </w:p>
        </w:tc>
      </w:tr>
      <w:tr w:rsidR="00D628C8" w:rsidRPr="00D628C8" w:rsidTr="00D628C8">
        <w:trPr>
          <w:trHeight w:val="25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r w:rsidRPr="00D628C8">
              <w:rPr>
                <w:rFonts w:ascii="Times New Roman" w:hAnsi="Times New Roman" w:cs="Times New Roman"/>
              </w:rPr>
              <w:t>GENERAL CAPITAL ACCT claims in the amount of:</w:t>
            </w:r>
          </w:p>
        </w:tc>
        <w:tc>
          <w:tcPr>
            <w:tcW w:w="1836" w:type="dxa"/>
            <w:tcBorders>
              <w:top w:val="nil"/>
              <w:left w:val="nil"/>
              <w:bottom w:val="nil"/>
              <w:right w:val="nil"/>
            </w:tcBorders>
            <w:shd w:val="clear" w:color="auto" w:fill="auto"/>
            <w:noWrap/>
            <w:hideMark/>
          </w:tcPr>
          <w:p w:rsidR="00D628C8" w:rsidRPr="00D628C8" w:rsidRDefault="00D628C8" w:rsidP="00D628C8">
            <w:pPr>
              <w:spacing w:after="0"/>
              <w:jc w:val="right"/>
              <w:rPr>
                <w:rFonts w:ascii="Times New Roman" w:hAnsi="Times New Roman" w:cs="Times New Roman"/>
              </w:rPr>
            </w:pPr>
            <w:r w:rsidRPr="00D628C8">
              <w:rPr>
                <w:rFonts w:ascii="Times New Roman" w:hAnsi="Times New Roman" w:cs="Times New Roman"/>
              </w:rPr>
              <w:t>$99,014.12</w:t>
            </w:r>
          </w:p>
        </w:tc>
      </w:tr>
      <w:tr w:rsidR="00D628C8" w:rsidRPr="00D628C8" w:rsidTr="00D628C8">
        <w:trPr>
          <w:trHeight w:val="25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r w:rsidRPr="00D628C8">
              <w:rPr>
                <w:rFonts w:ascii="Times New Roman" w:hAnsi="Times New Roman" w:cs="Times New Roman"/>
              </w:rPr>
              <w:t xml:space="preserve">WATER UTILITY RESERVE ACCT claims in the amount of: </w:t>
            </w:r>
          </w:p>
        </w:tc>
        <w:tc>
          <w:tcPr>
            <w:tcW w:w="1836" w:type="dxa"/>
            <w:tcBorders>
              <w:top w:val="nil"/>
              <w:left w:val="nil"/>
              <w:bottom w:val="nil"/>
              <w:right w:val="nil"/>
            </w:tcBorders>
            <w:shd w:val="clear" w:color="auto" w:fill="auto"/>
            <w:noWrap/>
            <w:hideMark/>
          </w:tcPr>
          <w:p w:rsidR="00D628C8" w:rsidRPr="00D628C8" w:rsidRDefault="00D628C8" w:rsidP="00D628C8">
            <w:pPr>
              <w:spacing w:after="0"/>
              <w:jc w:val="right"/>
              <w:rPr>
                <w:rFonts w:ascii="Times New Roman" w:hAnsi="Times New Roman" w:cs="Times New Roman"/>
              </w:rPr>
            </w:pPr>
            <w:r w:rsidRPr="00D628C8">
              <w:rPr>
                <w:rFonts w:ascii="Times New Roman" w:hAnsi="Times New Roman" w:cs="Times New Roman"/>
              </w:rPr>
              <w:t>$0.00</w:t>
            </w:r>
          </w:p>
        </w:tc>
      </w:tr>
      <w:tr w:rsidR="00D628C8" w:rsidRPr="00D628C8" w:rsidTr="00D628C8">
        <w:trPr>
          <w:trHeight w:val="25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r w:rsidRPr="00D628C8">
              <w:rPr>
                <w:rFonts w:ascii="Times New Roman" w:hAnsi="Times New Roman" w:cs="Times New Roman"/>
              </w:rPr>
              <w:t>WATER UTILITY ACCT claims in the amount of:</w:t>
            </w:r>
          </w:p>
        </w:tc>
        <w:tc>
          <w:tcPr>
            <w:tcW w:w="1836" w:type="dxa"/>
            <w:tcBorders>
              <w:top w:val="nil"/>
              <w:left w:val="nil"/>
              <w:bottom w:val="nil"/>
              <w:right w:val="nil"/>
            </w:tcBorders>
            <w:shd w:val="clear" w:color="auto" w:fill="auto"/>
            <w:noWrap/>
            <w:hideMark/>
          </w:tcPr>
          <w:p w:rsidR="00D628C8" w:rsidRPr="00D628C8" w:rsidRDefault="00D628C8" w:rsidP="00D628C8">
            <w:pPr>
              <w:spacing w:after="0"/>
              <w:jc w:val="right"/>
              <w:rPr>
                <w:rFonts w:ascii="Times New Roman" w:hAnsi="Times New Roman" w:cs="Times New Roman"/>
              </w:rPr>
            </w:pPr>
            <w:r w:rsidRPr="00D628C8">
              <w:rPr>
                <w:rFonts w:ascii="Times New Roman" w:hAnsi="Times New Roman" w:cs="Times New Roman"/>
              </w:rPr>
              <w:t>$73,689.34</w:t>
            </w:r>
          </w:p>
        </w:tc>
      </w:tr>
      <w:tr w:rsidR="00D628C8" w:rsidRPr="00D628C8" w:rsidTr="00D628C8">
        <w:trPr>
          <w:trHeight w:val="25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r w:rsidRPr="00D628C8">
              <w:rPr>
                <w:rFonts w:ascii="Times New Roman" w:hAnsi="Times New Roman" w:cs="Times New Roman"/>
              </w:rPr>
              <w:t>WATER CAPITAL ACCT claims in the amount of:</w:t>
            </w:r>
          </w:p>
        </w:tc>
        <w:tc>
          <w:tcPr>
            <w:tcW w:w="1836" w:type="dxa"/>
            <w:tcBorders>
              <w:top w:val="nil"/>
              <w:left w:val="nil"/>
              <w:bottom w:val="nil"/>
              <w:right w:val="nil"/>
            </w:tcBorders>
            <w:shd w:val="clear" w:color="auto" w:fill="auto"/>
            <w:noWrap/>
            <w:hideMark/>
          </w:tcPr>
          <w:p w:rsidR="00D628C8" w:rsidRPr="00D628C8" w:rsidRDefault="00D628C8" w:rsidP="00D628C8">
            <w:pPr>
              <w:spacing w:after="0"/>
              <w:jc w:val="right"/>
              <w:rPr>
                <w:rFonts w:ascii="Times New Roman" w:hAnsi="Times New Roman" w:cs="Times New Roman"/>
              </w:rPr>
            </w:pPr>
            <w:r w:rsidRPr="00D628C8">
              <w:rPr>
                <w:rFonts w:ascii="Times New Roman" w:hAnsi="Times New Roman" w:cs="Times New Roman"/>
              </w:rPr>
              <w:t>$85,182.85</w:t>
            </w:r>
          </w:p>
        </w:tc>
      </w:tr>
      <w:tr w:rsidR="00D628C8" w:rsidRPr="00D628C8" w:rsidTr="00D628C8">
        <w:trPr>
          <w:trHeight w:val="25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r w:rsidRPr="00D628C8">
              <w:rPr>
                <w:rFonts w:ascii="Times New Roman" w:hAnsi="Times New Roman" w:cs="Times New Roman"/>
              </w:rPr>
              <w:lastRenderedPageBreak/>
              <w:t>PARKING UTILITY RESERVE ACCT claims in the amount of:</w:t>
            </w:r>
          </w:p>
        </w:tc>
        <w:tc>
          <w:tcPr>
            <w:tcW w:w="1836" w:type="dxa"/>
            <w:tcBorders>
              <w:top w:val="nil"/>
              <w:left w:val="nil"/>
              <w:bottom w:val="nil"/>
              <w:right w:val="nil"/>
            </w:tcBorders>
            <w:shd w:val="clear" w:color="auto" w:fill="auto"/>
            <w:noWrap/>
            <w:hideMark/>
          </w:tcPr>
          <w:p w:rsidR="00D628C8" w:rsidRPr="00D628C8" w:rsidRDefault="00D628C8" w:rsidP="00D628C8">
            <w:pPr>
              <w:spacing w:after="0"/>
              <w:jc w:val="right"/>
              <w:rPr>
                <w:rFonts w:ascii="Times New Roman" w:hAnsi="Times New Roman" w:cs="Times New Roman"/>
              </w:rPr>
            </w:pPr>
            <w:r w:rsidRPr="00D628C8">
              <w:rPr>
                <w:rFonts w:ascii="Times New Roman" w:hAnsi="Times New Roman" w:cs="Times New Roman"/>
              </w:rPr>
              <w:t>$0.00</w:t>
            </w:r>
          </w:p>
        </w:tc>
      </w:tr>
      <w:tr w:rsidR="00D628C8" w:rsidRPr="00D628C8" w:rsidTr="00D628C8">
        <w:trPr>
          <w:trHeight w:val="25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r w:rsidRPr="00D628C8">
              <w:rPr>
                <w:rFonts w:ascii="Times New Roman" w:hAnsi="Times New Roman" w:cs="Times New Roman"/>
              </w:rPr>
              <w:t>PARKING UTILITY  ACCT claims in the amount of:</w:t>
            </w:r>
          </w:p>
        </w:tc>
        <w:tc>
          <w:tcPr>
            <w:tcW w:w="1836" w:type="dxa"/>
            <w:tcBorders>
              <w:top w:val="nil"/>
              <w:left w:val="nil"/>
              <w:bottom w:val="nil"/>
              <w:right w:val="nil"/>
            </w:tcBorders>
            <w:shd w:val="clear" w:color="auto" w:fill="auto"/>
            <w:noWrap/>
            <w:hideMark/>
          </w:tcPr>
          <w:p w:rsidR="00D628C8" w:rsidRPr="00D628C8" w:rsidRDefault="00D628C8" w:rsidP="00D628C8">
            <w:pPr>
              <w:spacing w:after="0"/>
              <w:jc w:val="right"/>
              <w:rPr>
                <w:rFonts w:ascii="Times New Roman" w:hAnsi="Times New Roman" w:cs="Times New Roman"/>
              </w:rPr>
            </w:pPr>
            <w:r w:rsidRPr="00D628C8">
              <w:rPr>
                <w:rFonts w:ascii="Times New Roman" w:hAnsi="Times New Roman" w:cs="Times New Roman"/>
              </w:rPr>
              <w:t>$8,458.73</w:t>
            </w:r>
          </w:p>
        </w:tc>
      </w:tr>
      <w:tr w:rsidR="00D628C8" w:rsidRPr="00D628C8" w:rsidTr="00D628C8">
        <w:trPr>
          <w:trHeight w:val="25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r w:rsidRPr="00D628C8">
              <w:rPr>
                <w:rFonts w:ascii="Times New Roman" w:hAnsi="Times New Roman" w:cs="Times New Roman"/>
              </w:rPr>
              <w:t xml:space="preserve">PARKING CAPITAL ACCT claims in the amount of: </w:t>
            </w:r>
          </w:p>
        </w:tc>
        <w:tc>
          <w:tcPr>
            <w:tcW w:w="1836" w:type="dxa"/>
            <w:tcBorders>
              <w:top w:val="nil"/>
              <w:left w:val="nil"/>
              <w:bottom w:val="nil"/>
              <w:right w:val="nil"/>
            </w:tcBorders>
            <w:shd w:val="clear" w:color="auto" w:fill="auto"/>
            <w:noWrap/>
            <w:hideMark/>
          </w:tcPr>
          <w:p w:rsidR="00D628C8" w:rsidRPr="00D628C8" w:rsidRDefault="00D628C8" w:rsidP="00D628C8">
            <w:pPr>
              <w:spacing w:after="0"/>
              <w:jc w:val="right"/>
              <w:rPr>
                <w:rFonts w:ascii="Times New Roman" w:hAnsi="Times New Roman" w:cs="Times New Roman"/>
              </w:rPr>
            </w:pPr>
            <w:r w:rsidRPr="00D628C8">
              <w:rPr>
                <w:rFonts w:ascii="Times New Roman" w:hAnsi="Times New Roman" w:cs="Times New Roman"/>
              </w:rPr>
              <w:t>$998.95</w:t>
            </w:r>
          </w:p>
        </w:tc>
      </w:tr>
      <w:tr w:rsidR="00D628C8" w:rsidRPr="00D628C8" w:rsidTr="00D628C8">
        <w:trPr>
          <w:trHeight w:val="25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r w:rsidRPr="00D628C8">
              <w:rPr>
                <w:rFonts w:ascii="Times New Roman" w:hAnsi="Times New Roman" w:cs="Times New Roman"/>
              </w:rPr>
              <w:t>ANIMAL CONTROL TRUST ACCT claims in the amount of:</w:t>
            </w:r>
          </w:p>
        </w:tc>
        <w:tc>
          <w:tcPr>
            <w:tcW w:w="1836" w:type="dxa"/>
            <w:tcBorders>
              <w:top w:val="nil"/>
              <w:left w:val="nil"/>
              <w:bottom w:val="nil"/>
              <w:right w:val="nil"/>
            </w:tcBorders>
            <w:shd w:val="clear" w:color="auto" w:fill="auto"/>
            <w:noWrap/>
            <w:hideMark/>
          </w:tcPr>
          <w:p w:rsidR="00D628C8" w:rsidRPr="00D628C8" w:rsidRDefault="00D628C8" w:rsidP="00D628C8">
            <w:pPr>
              <w:spacing w:after="0"/>
              <w:jc w:val="right"/>
              <w:rPr>
                <w:rFonts w:ascii="Times New Roman" w:hAnsi="Times New Roman" w:cs="Times New Roman"/>
              </w:rPr>
            </w:pPr>
            <w:r w:rsidRPr="00D628C8">
              <w:rPr>
                <w:rFonts w:ascii="Times New Roman" w:hAnsi="Times New Roman" w:cs="Times New Roman"/>
              </w:rPr>
              <w:t>$0.00</w:t>
            </w:r>
          </w:p>
        </w:tc>
      </w:tr>
      <w:tr w:rsidR="00D628C8" w:rsidRPr="00D628C8" w:rsidTr="00D628C8">
        <w:trPr>
          <w:trHeight w:val="25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r w:rsidRPr="00D628C8">
              <w:rPr>
                <w:rFonts w:ascii="Times New Roman" w:hAnsi="Times New Roman" w:cs="Times New Roman"/>
              </w:rPr>
              <w:t>EVIDENCE TRUST ACCT claims in the amount of:</w:t>
            </w:r>
          </w:p>
        </w:tc>
        <w:tc>
          <w:tcPr>
            <w:tcW w:w="1836" w:type="dxa"/>
            <w:tcBorders>
              <w:top w:val="nil"/>
              <w:left w:val="nil"/>
              <w:bottom w:val="nil"/>
              <w:right w:val="nil"/>
            </w:tcBorders>
            <w:shd w:val="clear" w:color="auto" w:fill="auto"/>
            <w:noWrap/>
            <w:hideMark/>
          </w:tcPr>
          <w:p w:rsidR="00D628C8" w:rsidRPr="00D628C8" w:rsidRDefault="00D628C8" w:rsidP="00D628C8">
            <w:pPr>
              <w:spacing w:after="0"/>
              <w:jc w:val="right"/>
              <w:rPr>
                <w:rFonts w:ascii="Times New Roman" w:hAnsi="Times New Roman" w:cs="Times New Roman"/>
              </w:rPr>
            </w:pPr>
            <w:r w:rsidRPr="00D628C8">
              <w:rPr>
                <w:rFonts w:ascii="Times New Roman" w:hAnsi="Times New Roman" w:cs="Times New Roman"/>
              </w:rPr>
              <w:t>$0.00</w:t>
            </w:r>
          </w:p>
        </w:tc>
      </w:tr>
      <w:tr w:rsidR="00D628C8" w:rsidRPr="00D628C8" w:rsidTr="00D628C8">
        <w:trPr>
          <w:trHeight w:val="25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r w:rsidRPr="00D628C8">
              <w:rPr>
                <w:rFonts w:ascii="Times New Roman" w:hAnsi="Times New Roman" w:cs="Times New Roman"/>
              </w:rPr>
              <w:t>RECYCLING TRUST ACCT claims in the amount of:</w:t>
            </w:r>
          </w:p>
        </w:tc>
        <w:tc>
          <w:tcPr>
            <w:tcW w:w="1836" w:type="dxa"/>
            <w:tcBorders>
              <w:top w:val="nil"/>
              <w:left w:val="nil"/>
              <w:bottom w:val="nil"/>
              <w:right w:val="nil"/>
            </w:tcBorders>
            <w:shd w:val="clear" w:color="auto" w:fill="auto"/>
            <w:noWrap/>
            <w:hideMark/>
          </w:tcPr>
          <w:p w:rsidR="00D628C8" w:rsidRPr="00D628C8" w:rsidRDefault="00D628C8" w:rsidP="00D628C8">
            <w:pPr>
              <w:spacing w:after="0"/>
              <w:jc w:val="right"/>
              <w:rPr>
                <w:rFonts w:ascii="Times New Roman" w:hAnsi="Times New Roman" w:cs="Times New Roman"/>
              </w:rPr>
            </w:pPr>
            <w:r w:rsidRPr="00D628C8">
              <w:rPr>
                <w:rFonts w:ascii="Times New Roman" w:hAnsi="Times New Roman" w:cs="Times New Roman"/>
              </w:rPr>
              <w:t>$0.00</w:t>
            </w:r>
          </w:p>
        </w:tc>
      </w:tr>
      <w:tr w:rsidR="00D628C8" w:rsidRPr="00D628C8" w:rsidTr="00D628C8">
        <w:trPr>
          <w:trHeight w:val="25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r w:rsidRPr="00D628C8">
              <w:rPr>
                <w:rFonts w:ascii="Times New Roman" w:hAnsi="Times New Roman" w:cs="Times New Roman"/>
              </w:rPr>
              <w:t>COUNTY FORFEITED ASSETS TRUST ACCT claims in the amount of:</w:t>
            </w:r>
          </w:p>
        </w:tc>
        <w:tc>
          <w:tcPr>
            <w:tcW w:w="1836" w:type="dxa"/>
            <w:tcBorders>
              <w:top w:val="nil"/>
              <w:left w:val="nil"/>
              <w:bottom w:val="nil"/>
              <w:right w:val="nil"/>
            </w:tcBorders>
            <w:shd w:val="clear" w:color="auto" w:fill="auto"/>
            <w:noWrap/>
            <w:hideMark/>
          </w:tcPr>
          <w:p w:rsidR="00D628C8" w:rsidRPr="00D628C8" w:rsidRDefault="00D628C8" w:rsidP="00D628C8">
            <w:pPr>
              <w:spacing w:after="0"/>
              <w:jc w:val="right"/>
              <w:rPr>
                <w:rFonts w:ascii="Times New Roman" w:hAnsi="Times New Roman" w:cs="Times New Roman"/>
              </w:rPr>
            </w:pPr>
            <w:r w:rsidRPr="00D628C8">
              <w:rPr>
                <w:rFonts w:ascii="Times New Roman" w:hAnsi="Times New Roman" w:cs="Times New Roman"/>
              </w:rPr>
              <w:t>$0.00</w:t>
            </w:r>
          </w:p>
        </w:tc>
      </w:tr>
      <w:tr w:rsidR="00D628C8" w:rsidRPr="00D628C8" w:rsidTr="00D628C8">
        <w:trPr>
          <w:trHeight w:val="25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r w:rsidRPr="00D628C8">
              <w:rPr>
                <w:rFonts w:ascii="Times New Roman" w:hAnsi="Times New Roman" w:cs="Times New Roman"/>
              </w:rPr>
              <w:t>FEDERAL FORFEITED ASSETS ACCT claims in the amount of:</w:t>
            </w:r>
          </w:p>
        </w:tc>
        <w:tc>
          <w:tcPr>
            <w:tcW w:w="1836" w:type="dxa"/>
            <w:tcBorders>
              <w:top w:val="nil"/>
              <w:left w:val="nil"/>
              <w:bottom w:val="nil"/>
              <w:right w:val="nil"/>
            </w:tcBorders>
            <w:shd w:val="clear" w:color="auto" w:fill="auto"/>
            <w:noWrap/>
            <w:hideMark/>
          </w:tcPr>
          <w:p w:rsidR="00D628C8" w:rsidRPr="00D628C8" w:rsidRDefault="00D628C8" w:rsidP="00D628C8">
            <w:pPr>
              <w:spacing w:after="0"/>
              <w:jc w:val="right"/>
              <w:rPr>
                <w:rFonts w:ascii="Times New Roman" w:hAnsi="Times New Roman" w:cs="Times New Roman"/>
              </w:rPr>
            </w:pPr>
            <w:r w:rsidRPr="00D628C8">
              <w:rPr>
                <w:rFonts w:ascii="Times New Roman" w:hAnsi="Times New Roman" w:cs="Times New Roman"/>
              </w:rPr>
              <w:t>$0.00</w:t>
            </w:r>
          </w:p>
        </w:tc>
      </w:tr>
      <w:tr w:rsidR="00D628C8" w:rsidRPr="00D628C8" w:rsidTr="00D628C8">
        <w:trPr>
          <w:trHeight w:val="25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r w:rsidRPr="00D628C8">
              <w:rPr>
                <w:rFonts w:ascii="Times New Roman" w:hAnsi="Times New Roman" w:cs="Times New Roman"/>
              </w:rPr>
              <w:t>TRUST/OTHER ACCT claims in the amount of:</w:t>
            </w:r>
          </w:p>
        </w:tc>
        <w:tc>
          <w:tcPr>
            <w:tcW w:w="1836" w:type="dxa"/>
            <w:tcBorders>
              <w:top w:val="nil"/>
              <w:left w:val="nil"/>
              <w:bottom w:val="nil"/>
              <w:right w:val="nil"/>
            </w:tcBorders>
            <w:shd w:val="clear" w:color="auto" w:fill="auto"/>
            <w:noWrap/>
            <w:hideMark/>
          </w:tcPr>
          <w:p w:rsidR="00D628C8" w:rsidRPr="00D628C8" w:rsidRDefault="00D628C8" w:rsidP="00D628C8">
            <w:pPr>
              <w:spacing w:after="0"/>
              <w:jc w:val="right"/>
              <w:rPr>
                <w:rFonts w:ascii="Times New Roman" w:hAnsi="Times New Roman" w:cs="Times New Roman"/>
              </w:rPr>
            </w:pPr>
            <w:r w:rsidRPr="00D628C8">
              <w:rPr>
                <w:rFonts w:ascii="Times New Roman" w:hAnsi="Times New Roman" w:cs="Times New Roman"/>
              </w:rPr>
              <w:t>$12,824.33</w:t>
            </w:r>
          </w:p>
        </w:tc>
      </w:tr>
      <w:tr w:rsidR="00D628C8" w:rsidRPr="00D628C8" w:rsidTr="00D628C8">
        <w:trPr>
          <w:trHeight w:val="25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r w:rsidRPr="00D628C8">
              <w:rPr>
                <w:rFonts w:ascii="Times New Roman" w:hAnsi="Times New Roman" w:cs="Times New Roman"/>
              </w:rPr>
              <w:t>COAH TRUST ACCT claims in the amount of:</w:t>
            </w:r>
          </w:p>
        </w:tc>
        <w:tc>
          <w:tcPr>
            <w:tcW w:w="1836" w:type="dxa"/>
            <w:tcBorders>
              <w:top w:val="nil"/>
              <w:left w:val="nil"/>
              <w:bottom w:val="nil"/>
              <w:right w:val="nil"/>
            </w:tcBorders>
            <w:shd w:val="clear" w:color="auto" w:fill="auto"/>
            <w:noWrap/>
            <w:hideMark/>
          </w:tcPr>
          <w:p w:rsidR="00D628C8" w:rsidRPr="00D628C8" w:rsidRDefault="00D628C8" w:rsidP="00D628C8">
            <w:pPr>
              <w:spacing w:after="0"/>
              <w:jc w:val="right"/>
              <w:rPr>
                <w:rFonts w:ascii="Times New Roman" w:hAnsi="Times New Roman" w:cs="Times New Roman"/>
              </w:rPr>
            </w:pPr>
            <w:r w:rsidRPr="00D628C8">
              <w:rPr>
                <w:rFonts w:ascii="Times New Roman" w:hAnsi="Times New Roman" w:cs="Times New Roman"/>
              </w:rPr>
              <w:t>$0.00</w:t>
            </w:r>
          </w:p>
        </w:tc>
      </w:tr>
      <w:tr w:rsidR="00D628C8" w:rsidRPr="00D628C8" w:rsidTr="00D628C8">
        <w:trPr>
          <w:trHeight w:val="25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b/>
              </w:rPr>
            </w:pPr>
            <w:r w:rsidRPr="00D628C8">
              <w:rPr>
                <w:rFonts w:ascii="Times New Roman" w:hAnsi="Times New Roman" w:cs="Times New Roman"/>
                <w:b/>
              </w:rPr>
              <w:t>TOTAL CLAIMS TO BE PAID</w:t>
            </w:r>
          </w:p>
        </w:tc>
        <w:tc>
          <w:tcPr>
            <w:tcW w:w="1836" w:type="dxa"/>
            <w:tcBorders>
              <w:top w:val="single" w:sz="4" w:space="0" w:color="auto"/>
              <w:left w:val="nil"/>
              <w:bottom w:val="nil"/>
              <w:right w:val="nil"/>
            </w:tcBorders>
            <w:shd w:val="clear" w:color="auto" w:fill="auto"/>
            <w:noWrap/>
            <w:hideMark/>
          </w:tcPr>
          <w:p w:rsidR="00D628C8" w:rsidRPr="00D628C8" w:rsidRDefault="00D628C8" w:rsidP="00D628C8">
            <w:pPr>
              <w:spacing w:after="0"/>
              <w:jc w:val="right"/>
              <w:rPr>
                <w:rFonts w:ascii="Times New Roman" w:hAnsi="Times New Roman" w:cs="Times New Roman"/>
                <w:b/>
              </w:rPr>
            </w:pPr>
            <w:r w:rsidRPr="00D628C8">
              <w:rPr>
                <w:rFonts w:ascii="Times New Roman" w:hAnsi="Times New Roman" w:cs="Times New Roman"/>
                <w:b/>
              </w:rPr>
              <w:t>$1,124,404.95</w:t>
            </w:r>
          </w:p>
        </w:tc>
      </w:tr>
      <w:tr w:rsidR="00D628C8" w:rsidRPr="00D628C8" w:rsidTr="00D628C8">
        <w:trPr>
          <w:trHeight w:val="10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p>
        </w:tc>
        <w:tc>
          <w:tcPr>
            <w:tcW w:w="1836" w:type="dxa"/>
            <w:tcBorders>
              <w:top w:val="nil"/>
              <w:left w:val="nil"/>
              <w:bottom w:val="nil"/>
              <w:right w:val="nil"/>
            </w:tcBorders>
            <w:shd w:val="clear" w:color="auto" w:fill="auto"/>
            <w:noWrap/>
            <w:hideMark/>
          </w:tcPr>
          <w:p w:rsidR="00D628C8" w:rsidRPr="00D628C8" w:rsidRDefault="00D628C8" w:rsidP="00D628C8">
            <w:pPr>
              <w:spacing w:after="0"/>
              <w:rPr>
                <w:rFonts w:ascii="Times New Roman" w:hAnsi="Times New Roman" w:cs="Times New Roman"/>
              </w:rPr>
            </w:pPr>
          </w:p>
        </w:tc>
      </w:tr>
      <w:tr w:rsidR="00D628C8" w:rsidRPr="00D628C8" w:rsidTr="00D628C8">
        <w:trPr>
          <w:trHeight w:val="510"/>
        </w:trPr>
        <w:tc>
          <w:tcPr>
            <w:tcW w:w="9735" w:type="dxa"/>
            <w:gridSpan w:val="2"/>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r w:rsidRPr="00D628C8">
              <w:rPr>
                <w:rFonts w:ascii="Times New Roman" w:hAnsi="Times New Roman" w:cs="Times New Roman"/>
              </w:rPr>
              <w:t>BE IT FURTHER RESOLVED that the following claims have been paid prior to the Bill List Resolution in the following amounts:</w:t>
            </w:r>
          </w:p>
        </w:tc>
      </w:tr>
      <w:tr w:rsidR="00D628C8" w:rsidRPr="00D628C8" w:rsidTr="00D628C8">
        <w:trPr>
          <w:trHeight w:val="10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p>
        </w:tc>
        <w:tc>
          <w:tcPr>
            <w:tcW w:w="1836" w:type="dxa"/>
            <w:tcBorders>
              <w:top w:val="nil"/>
              <w:left w:val="nil"/>
              <w:bottom w:val="nil"/>
              <w:right w:val="nil"/>
            </w:tcBorders>
            <w:shd w:val="clear" w:color="auto" w:fill="auto"/>
            <w:noWrap/>
            <w:hideMark/>
          </w:tcPr>
          <w:p w:rsidR="00D628C8" w:rsidRPr="00D628C8" w:rsidRDefault="00D628C8" w:rsidP="00D628C8">
            <w:pPr>
              <w:spacing w:after="0"/>
              <w:rPr>
                <w:rFonts w:ascii="Times New Roman" w:hAnsi="Times New Roman" w:cs="Times New Roman"/>
              </w:rPr>
            </w:pPr>
          </w:p>
        </w:tc>
      </w:tr>
      <w:tr w:rsidR="00D628C8" w:rsidRPr="00D628C8" w:rsidTr="00D628C8">
        <w:trPr>
          <w:trHeight w:val="25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r w:rsidRPr="00D628C8">
              <w:rPr>
                <w:rFonts w:ascii="Times New Roman" w:hAnsi="Times New Roman" w:cs="Times New Roman"/>
              </w:rPr>
              <w:t>CURRENT APPROPRIATIONS ACCT claims in the amount of:</w:t>
            </w:r>
          </w:p>
        </w:tc>
        <w:tc>
          <w:tcPr>
            <w:tcW w:w="1836" w:type="dxa"/>
            <w:tcBorders>
              <w:top w:val="nil"/>
              <w:left w:val="nil"/>
              <w:bottom w:val="nil"/>
              <w:right w:val="nil"/>
            </w:tcBorders>
            <w:shd w:val="clear" w:color="auto" w:fill="auto"/>
            <w:noWrap/>
            <w:hideMark/>
          </w:tcPr>
          <w:p w:rsidR="00D628C8" w:rsidRPr="00D628C8" w:rsidRDefault="00D628C8" w:rsidP="00D628C8">
            <w:pPr>
              <w:spacing w:after="0"/>
              <w:jc w:val="right"/>
              <w:rPr>
                <w:rFonts w:ascii="Times New Roman" w:hAnsi="Times New Roman" w:cs="Times New Roman"/>
              </w:rPr>
            </w:pPr>
            <w:r w:rsidRPr="00D628C8">
              <w:rPr>
                <w:rFonts w:ascii="Times New Roman" w:hAnsi="Times New Roman" w:cs="Times New Roman"/>
              </w:rPr>
              <w:t>$0.00</w:t>
            </w:r>
          </w:p>
        </w:tc>
      </w:tr>
      <w:tr w:rsidR="00D628C8" w:rsidRPr="00D628C8" w:rsidTr="00D628C8">
        <w:trPr>
          <w:trHeight w:val="25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r w:rsidRPr="00D628C8">
              <w:rPr>
                <w:rFonts w:ascii="Times New Roman" w:hAnsi="Times New Roman" w:cs="Times New Roman"/>
              </w:rPr>
              <w:t>TRUST/OTHER ACCT claims in the amount of:</w:t>
            </w:r>
          </w:p>
        </w:tc>
        <w:tc>
          <w:tcPr>
            <w:tcW w:w="1836" w:type="dxa"/>
            <w:tcBorders>
              <w:top w:val="nil"/>
              <w:left w:val="nil"/>
              <w:bottom w:val="nil"/>
              <w:right w:val="nil"/>
            </w:tcBorders>
            <w:shd w:val="clear" w:color="auto" w:fill="auto"/>
            <w:noWrap/>
            <w:hideMark/>
          </w:tcPr>
          <w:p w:rsidR="00D628C8" w:rsidRPr="00D628C8" w:rsidRDefault="00D628C8" w:rsidP="00D628C8">
            <w:pPr>
              <w:spacing w:after="0"/>
              <w:jc w:val="right"/>
              <w:rPr>
                <w:rFonts w:ascii="Times New Roman" w:hAnsi="Times New Roman" w:cs="Times New Roman"/>
              </w:rPr>
            </w:pPr>
            <w:r w:rsidRPr="00D628C8">
              <w:rPr>
                <w:rFonts w:ascii="Times New Roman" w:hAnsi="Times New Roman" w:cs="Times New Roman"/>
              </w:rPr>
              <w:t>$0.00</w:t>
            </w:r>
          </w:p>
        </w:tc>
      </w:tr>
      <w:tr w:rsidR="00D628C8" w:rsidRPr="00D628C8" w:rsidTr="00D628C8">
        <w:trPr>
          <w:trHeight w:val="25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r w:rsidRPr="00D628C8">
              <w:rPr>
                <w:rFonts w:ascii="Times New Roman" w:hAnsi="Times New Roman" w:cs="Times New Roman"/>
              </w:rPr>
              <w:t>GENERAL CAPITAL ACCT claims in the amount of:</w:t>
            </w:r>
          </w:p>
        </w:tc>
        <w:tc>
          <w:tcPr>
            <w:tcW w:w="1836" w:type="dxa"/>
            <w:tcBorders>
              <w:top w:val="nil"/>
              <w:left w:val="nil"/>
              <w:bottom w:val="nil"/>
              <w:right w:val="nil"/>
            </w:tcBorders>
            <w:shd w:val="clear" w:color="auto" w:fill="auto"/>
            <w:noWrap/>
            <w:hideMark/>
          </w:tcPr>
          <w:p w:rsidR="00D628C8" w:rsidRPr="00D628C8" w:rsidRDefault="00D628C8" w:rsidP="00D628C8">
            <w:pPr>
              <w:spacing w:after="0"/>
              <w:jc w:val="right"/>
              <w:rPr>
                <w:rFonts w:ascii="Times New Roman" w:hAnsi="Times New Roman" w:cs="Times New Roman"/>
              </w:rPr>
            </w:pPr>
            <w:r w:rsidRPr="00D628C8">
              <w:rPr>
                <w:rFonts w:ascii="Times New Roman" w:hAnsi="Times New Roman" w:cs="Times New Roman"/>
              </w:rPr>
              <w:t>$0.00</w:t>
            </w:r>
          </w:p>
        </w:tc>
      </w:tr>
      <w:tr w:rsidR="00D628C8" w:rsidRPr="00D628C8" w:rsidTr="00D628C8">
        <w:trPr>
          <w:trHeight w:val="25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r w:rsidRPr="00D628C8">
              <w:rPr>
                <w:rFonts w:ascii="Times New Roman" w:hAnsi="Times New Roman" w:cs="Times New Roman"/>
              </w:rPr>
              <w:t>WATER UTILITY OPERATING claims in the amount of:</w:t>
            </w:r>
          </w:p>
        </w:tc>
        <w:tc>
          <w:tcPr>
            <w:tcW w:w="1836" w:type="dxa"/>
            <w:tcBorders>
              <w:top w:val="nil"/>
              <w:left w:val="nil"/>
              <w:bottom w:val="nil"/>
              <w:right w:val="nil"/>
            </w:tcBorders>
            <w:shd w:val="clear" w:color="auto" w:fill="auto"/>
            <w:noWrap/>
            <w:hideMark/>
          </w:tcPr>
          <w:p w:rsidR="00D628C8" w:rsidRPr="00D628C8" w:rsidRDefault="00D628C8" w:rsidP="00D628C8">
            <w:pPr>
              <w:spacing w:after="0"/>
              <w:jc w:val="right"/>
              <w:rPr>
                <w:rFonts w:ascii="Times New Roman" w:hAnsi="Times New Roman" w:cs="Times New Roman"/>
              </w:rPr>
            </w:pPr>
            <w:r w:rsidRPr="00D628C8">
              <w:rPr>
                <w:rFonts w:ascii="Times New Roman" w:hAnsi="Times New Roman" w:cs="Times New Roman"/>
              </w:rPr>
              <w:t>$595.72</w:t>
            </w:r>
          </w:p>
        </w:tc>
      </w:tr>
      <w:tr w:rsidR="00D628C8" w:rsidRPr="00D628C8" w:rsidTr="00D628C8">
        <w:trPr>
          <w:trHeight w:val="25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b/>
              </w:rPr>
            </w:pPr>
            <w:r w:rsidRPr="00D628C8">
              <w:rPr>
                <w:rFonts w:ascii="Times New Roman" w:hAnsi="Times New Roman" w:cs="Times New Roman"/>
                <w:b/>
              </w:rPr>
              <w:t>TOTAL CLAIMS PAID</w:t>
            </w:r>
          </w:p>
        </w:tc>
        <w:tc>
          <w:tcPr>
            <w:tcW w:w="1836" w:type="dxa"/>
            <w:tcBorders>
              <w:top w:val="nil"/>
              <w:left w:val="nil"/>
              <w:bottom w:val="nil"/>
              <w:right w:val="nil"/>
            </w:tcBorders>
            <w:shd w:val="clear" w:color="auto" w:fill="auto"/>
            <w:noWrap/>
            <w:hideMark/>
          </w:tcPr>
          <w:p w:rsidR="00D628C8" w:rsidRPr="00D628C8" w:rsidRDefault="00D628C8" w:rsidP="00D628C8">
            <w:pPr>
              <w:spacing w:after="0"/>
              <w:jc w:val="right"/>
              <w:rPr>
                <w:rFonts w:ascii="Times New Roman" w:hAnsi="Times New Roman" w:cs="Times New Roman"/>
                <w:b/>
              </w:rPr>
            </w:pPr>
            <w:r w:rsidRPr="00D628C8">
              <w:rPr>
                <w:rFonts w:ascii="Times New Roman" w:hAnsi="Times New Roman" w:cs="Times New Roman"/>
                <w:b/>
              </w:rPr>
              <w:t>$595.72</w:t>
            </w:r>
          </w:p>
        </w:tc>
      </w:tr>
      <w:tr w:rsidR="00D628C8" w:rsidRPr="00D628C8" w:rsidTr="00D628C8">
        <w:trPr>
          <w:trHeight w:val="105"/>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rPr>
            </w:pPr>
          </w:p>
        </w:tc>
        <w:tc>
          <w:tcPr>
            <w:tcW w:w="1836" w:type="dxa"/>
            <w:tcBorders>
              <w:top w:val="nil"/>
              <w:left w:val="nil"/>
              <w:bottom w:val="nil"/>
              <w:right w:val="nil"/>
            </w:tcBorders>
            <w:shd w:val="clear" w:color="auto" w:fill="auto"/>
            <w:noWrap/>
            <w:hideMark/>
          </w:tcPr>
          <w:p w:rsidR="00D628C8" w:rsidRPr="00D628C8" w:rsidRDefault="00D628C8" w:rsidP="00D628C8">
            <w:pPr>
              <w:spacing w:after="0"/>
              <w:jc w:val="right"/>
              <w:rPr>
                <w:rFonts w:ascii="Times New Roman" w:hAnsi="Times New Roman" w:cs="Times New Roman"/>
              </w:rPr>
            </w:pPr>
          </w:p>
        </w:tc>
      </w:tr>
      <w:tr w:rsidR="00D628C8" w:rsidRPr="00D628C8" w:rsidTr="00D628C8">
        <w:trPr>
          <w:trHeight w:val="270"/>
        </w:trPr>
        <w:tc>
          <w:tcPr>
            <w:tcW w:w="7899" w:type="dxa"/>
            <w:tcBorders>
              <w:top w:val="nil"/>
              <w:left w:val="nil"/>
              <w:bottom w:val="nil"/>
              <w:right w:val="nil"/>
            </w:tcBorders>
            <w:shd w:val="clear" w:color="auto" w:fill="auto"/>
            <w:hideMark/>
          </w:tcPr>
          <w:p w:rsidR="00D628C8" w:rsidRPr="00D628C8" w:rsidRDefault="00D628C8" w:rsidP="00D628C8">
            <w:pPr>
              <w:spacing w:after="0"/>
              <w:rPr>
                <w:rFonts w:ascii="Times New Roman" w:hAnsi="Times New Roman" w:cs="Times New Roman"/>
                <w:b/>
                <w:i/>
              </w:rPr>
            </w:pPr>
            <w:r w:rsidRPr="00D628C8">
              <w:rPr>
                <w:rFonts w:ascii="Times New Roman" w:hAnsi="Times New Roman" w:cs="Times New Roman"/>
                <w:b/>
                <w:i/>
              </w:rPr>
              <w:t>TOTAL BILL LIST RESOLUTION</w:t>
            </w:r>
          </w:p>
        </w:tc>
        <w:tc>
          <w:tcPr>
            <w:tcW w:w="1836" w:type="dxa"/>
            <w:tcBorders>
              <w:top w:val="nil"/>
              <w:left w:val="nil"/>
              <w:bottom w:val="nil"/>
              <w:right w:val="nil"/>
            </w:tcBorders>
            <w:shd w:val="clear" w:color="auto" w:fill="auto"/>
            <w:noWrap/>
            <w:hideMark/>
          </w:tcPr>
          <w:p w:rsidR="00D628C8" w:rsidRPr="00D628C8" w:rsidRDefault="00D628C8" w:rsidP="00D628C8">
            <w:pPr>
              <w:spacing w:after="0"/>
              <w:jc w:val="right"/>
              <w:rPr>
                <w:rFonts w:ascii="Times New Roman" w:hAnsi="Times New Roman" w:cs="Times New Roman"/>
                <w:b/>
                <w:i/>
              </w:rPr>
            </w:pPr>
            <w:r w:rsidRPr="00D628C8">
              <w:rPr>
                <w:rFonts w:ascii="Times New Roman" w:hAnsi="Times New Roman" w:cs="Times New Roman"/>
                <w:b/>
                <w:i/>
              </w:rPr>
              <w:t>$1,125,000.67</w:t>
            </w:r>
          </w:p>
        </w:tc>
      </w:tr>
    </w:tbl>
    <w:p w:rsidR="00D628C8" w:rsidRDefault="00D628C8" w:rsidP="00D628C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D628C8" w:rsidRDefault="00D628C8" w:rsidP="00D628C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D628C8" w:rsidRPr="00627A14" w:rsidRDefault="00D628C8" w:rsidP="00D628C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 xml:space="preserve">Alderman </w:t>
      </w:r>
      <w:r>
        <w:rPr>
          <w:rFonts w:ascii="Times New Roman" w:eastAsia="Times New Roman" w:hAnsi="Times New Roman" w:cs="Times New Roman"/>
          <w:b/>
          <w:color w:val="000000" w:themeColor="text1"/>
          <w:sz w:val="20"/>
          <w:szCs w:val="20"/>
        </w:rPr>
        <w:t xml:space="preserve">Romaine </w:t>
      </w:r>
      <w:r w:rsidRPr="00627A14">
        <w:rPr>
          <w:rFonts w:ascii="Times New Roman" w:eastAsia="Times New Roman" w:hAnsi="Times New Roman" w:cs="Times New Roman"/>
          <w:b/>
          <w:color w:val="000000" w:themeColor="text1"/>
          <w:sz w:val="20"/>
          <w:szCs w:val="20"/>
        </w:rPr>
        <w:t xml:space="preserve">has moved the foregoing resolution be adopted and duly seconded by Alderman </w:t>
      </w:r>
      <w:r>
        <w:rPr>
          <w:rFonts w:ascii="Times New Roman" w:eastAsia="Times New Roman" w:hAnsi="Times New Roman" w:cs="Times New Roman"/>
          <w:b/>
          <w:color w:val="000000" w:themeColor="text1"/>
          <w:sz w:val="20"/>
          <w:szCs w:val="20"/>
        </w:rPr>
        <w:t xml:space="preserve">O’Connor </w:t>
      </w:r>
      <w:r w:rsidRPr="00627A14">
        <w:rPr>
          <w:rFonts w:ascii="Times New Roman" w:eastAsia="Times New Roman" w:hAnsi="Times New Roman" w:cs="Times New Roman"/>
          <w:b/>
          <w:color w:val="000000" w:themeColor="text1"/>
          <w:sz w:val="20"/>
          <w:szCs w:val="20"/>
        </w:rPr>
        <w:t>and passed by the following roll call vote.</w:t>
      </w:r>
    </w:p>
    <w:p w:rsidR="00D628C8" w:rsidRPr="004E0CCD" w:rsidRDefault="00D628C8" w:rsidP="00D628C8">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D628C8" w:rsidRPr="00627A14" w:rsidRDefault="00D628C8" w:rsidP="00D628C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Romaine,</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MacDonald,</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Toth</w:t>
      </w:r>
      <w:r w:rsidRPr="00627A14">
        <w:rPr>
          <w:rFonts w:ascii="Times New Roman" w:eastAsia="Times New Roman" w:hAnsi="Times New Roman" w:cs="Times New Roman"/>
          <w:b/>
          <w:color w:val="000000" w:themeColor="text1"/>
          <w:sz w:val="20"/>
          <w:szCs w:val="20"/>
        </w:rPr>
        <w:t xml:space="preserve"> and </w:t>
      </w:r>
      <w:r>
        <w:rPr>
          <w:rFonts w:ascii="Times New Roman" w:eastAsia="Times New Roman" w:hAnsi="Times New Roman" w:cs="Times New Roman"/>
          <w:b/>
          <w:color w:val="000000" w:themeColor="text1"/>
          <w:sz w:val="20"/>
          <w:szCs w:val="20"/>
        </w:rPr>
        <w:t>O’Connor</w:t>
      </w:r>
    </w:p>
    <w:p w:rsidR="00D628C8" w:rsidRDefault="00D628C8" w:rsidP="00D628C8">
      <w:pPr>
        <w:widowControl w:val="0"/>
        <w:autoSpaceDE w:val="0"/>
        <w:autoSpaceDN w:val="0"/>
        <w:adjustRightInd w:val="0"/>
        <w:spacing w:after="0" w:line="240" w:lineRule="auto"/>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Blackman</w:t>
      </w:r>
      <w:r w:rsidRPr="00627A14">
        <w:rPr>
          <w:rFonts w:ascii="Times New Roman" w:eastAsia="Times New Roman" w:hAnsi="Times New Roman" w:cs="Times New Roman"/>
          <w:b/>
          <w:color w:val="000000" w:themeColor="text1"/>
          <w:sz w:val="20"/>
          <w:szCs w:val="20"/>
        </w:rPr>
        <w:tab/>
      </w:r>
      <w:r>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 xml:space="preserve">Abstained: </w:t>
      </w:r>
      <w:r>
        <w:rPr>
          <w:rFonts w:ascii="Times New Roman" w:eastAsia="Times New Roman" w:hAnsi="Times New Roman" w:cs="Times New Roman"/>
          <w:b/>
          <w:color w:val="000000" w:themeColor="text1"/>
          <w:sz w:val="20"/>
          <w:szCs w:val="20"/>
        </w:rPr>
        <w:t>Aldermen Picciallo</w:t>
      </w:r>
      <w:r w:rsidRPr="00D628C8">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Camacho</w:t>
      </w:r>
      <w:r w:rsidRPr="00D628C8">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 xml:space="preserve">and </w:t>
      </w:r>
      <w:r w:rsidRPr="00627A14">
        <w:rPr>
          <w:rFonts w:ascii="Times New Roman" w:eastAsia="Times New Roman" w:hAnsi="Times New Roman" w:cs="Times New Roman"/>
          <w:b/>
          <w:color w:val="000000" w:themeColor="text1"/>
          <w:sz w:val="20"/>
          <w:szCs w:val="20"/>
        </w:rPr>
        <w:t>Mayor Dodd</w:t>
      </w:r>
    </w:p>
    <w:p w:rsidR="00D628C8" w:rsidRDefault="00D628C8" w:rsidP="00D628C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b/>
          <w:snapToGrid w:val="0"/>
          <w:color w:val="000000"/>
          <w:sz w:val="24"/>
        </w:rPr>
      </w:pPr>
    </w:p>
    <w:p w:rsidR="00D628C8" w:rsidRPr="00D628C8" w:rsidRDefault="00D628C8" w:rsidP="00D628C8">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cs="Times New Roman"/>
          <w:b/>
          <w:snapToGrid w:val="0"/>
          <w:color w:val="000000"/>
        </w:rPr>
      </w:pPr>
    </w:p>
    <w:p w:rsidR="00D628C8" w:rsidRPr="00D628C8" w:rsidRDefault="00D628C8" w:rsidP="00D628C8">
      <w:pPr>
        <w:spacing w:after="0" w:line="240" w:lineRule="auto"/>
        <w:jc w:val="center"/>
        <w:rPr>
          <w:rFonts w:ascii="Times New Roman" w:hAnsi="Times New Roman" w:cs="Times New Roman"/>
        </w:rPr>
      </w:pPr>
      <w:r w:rsidRPr="00D628C8">
        <w:rPr>
          <w:rFonts w:ascii="Times New Roman" w:hAnsi="Times New Roman" w:cs="Times New Roman"/>
          <w:b/>
        </w:rPr>
        <w:t>TRANSFER RESOLUTION</w:t>
      </w:r>
    </w:p>
    <w:p w:rsidR="00D628C8" w:rsidRPr="00734574" w:rsidRDefault="00D628C8" w:rsidP="00D628C8">
      <w:pPr>
        <w:spacing w:after="0" w:line="240" w:lineRule="auto"/>
        <w:rPr>
          <w:rFonts w:ascii="Times New Roman" w:hAnsi="Times New Roman" w:cs="Times New Roman"/>
          <w:sz w:val="16"/>
          <w:szCs w:val="16"/>
        </w:rPr>
      </w:pPr>
    </w:p>
    <w:p w:rsidR="00D628C8" w:rsidRPr="00D628C8" w:rsidRDefault="00D628C8" w:rsidP="00D628C8">
      <w:pPr>
        <w:pStyle w:val="BodyText"/>
        <w:spacing w:after="0"/>
        <w:jc w:val="both"/>
        <w:rPr>
          <w:sz w:val="22"/>
          <w:szCs w:val="22"/>
        </w:rPr>
      </w:pPr>
      <w:r w:rsidRPr="00D628C8">
        <w:rPr>
          <w:sz w:val="22"/>
          <w:szCs w:val="22"/>
        </w:rPr>
        <w:tab/>
        <w:t>WHEREAS, there appears to be insufficient funds in the following accounts (excepting the Appropriation of Contingent Expenses or Deferred Charges) to meet the demands thereon for the balance of the year, viz: 2016</w:t>
      </w:r>
    </w:p>
    <w:p w:rsidR="00D628C8" w:rsidRPr="00D628C8" w:rsidRDefault="00D628C8" w:rsidP="00D628C8">
      <w:pPr>
        <w:pStyle w:val="BodyText"/>
        <w:spacing w:after="0"/>
        <w:ind w:left="-90"/>
        <w:rPr>
          <w:sz w:val="22"/>
          <w:szCs w:val="22"/>
        </w:rPr>
      </w:pPr>
    </w:p>
    <w:p w:rsidR="00D628C8" w:rsidRPr="00D628C8" w:rsidRDefault="00D628C8" w:rsidP="006D0885">
      <w:pPr>
        <w:pStyle w:val="BodyText"/>
        <w:spacing w:after="0" w:line="276" w:lineRule="auto"/>
        <w:ind w:left="-90"/>
        <w:rPr>
          <w:sz w:val="22"/>
          <w:szCs w:val="22"/>
        </w:rPr>
      </w:pPr>
      <w:r w:rsidRPr="00D628C8">
        <w:rPr>
          <w:sz w:val="22"/>
          <w:szCs w:val="22"/>
        </w:rPr>
        <w:tab/>
      </w:r>
      <w:r w:rsidRPr="00D628C8">
        <w:rPr>
          <w:sz w:val="22"/>
          <w:szCs w:val="22"/>
        </w:rPr>
        <w:tab/>
        <w:t xml:space="preserve">Police OE </w:t>
      </w:r>
      <w:r w:rsidRPr="00D628C8">
        <w:rPr>
          <w:sz w:val="22"/>
          <w:szCs w:val="22"/>
        </w:rPr>
        <w:tab/>
      </w:r>
      <w:r w:rsidRPr="00D628C8">
        <w:rPr>
          <w:sz w:val="22"/>
          <w:szCs w:val="22"/>
        </w:rPr>
        <w:tab/>
      </w:r>
      <w:r w:rsidRPr="00D628C8">
        <w:rPr>
          <w:sz w:val="22"/>
          <w:szCs w:val="22"/>
        </w:rPr>
        <w:tab/>
      </w:r>
      <w:r w:rsidRPr="00D628C8">
        <w:rPr>
          <w:sz w:val="22"/>
          <w:szCs w:val="22"/>
        </w:rPr>
        <w:tab/>
        <w:t>Recreation OE</w:t>
      </w:r>
      <w:r w:rsidRPr="00D628C8">
        <w:rPr>
          <w:sz w:val="22"/>
          <w:szCs w:val="22"/>
        </w:rPr>
        <w:tab/>
      </w:r>
      <w:r w:rsidRPr="00D628C8">
        <w:rPr>
          <w:sz w:val="22"/>
          <w:szCs w:val="22"/>
        </w:rPr>
        <w:tab/>
      </w:r>
      <w:r w:rsidRPr="00D628C8">
        <w:rPr>
          <w:sz w:val="22"/>
          <w:szCs w:val="22"/>
        </w:rPr>
        <w:tab/>
      </w:r>
      <w:r w:rsidR="006D0885">
        <w:rPr>
          <w:sz w:val="22"/>
          <w:szCs w:val="22"/>
        </w:rPr>
        <w:t>Public Bldgs &amp; Grds OE</w:t>
      </w:r>
    </w:p>
    <w:p w:rsidR="006D0885" w:rsidRDefault="00D628C8" w:rsidP="006D0885">
      <w:pPr>
        <w:pStyle w:val="BodyText"/>
        <w:spacing w:after="0" w:line="276" w:lineRule="auto"/>
        <w:ind w:left="-90"/>
        <w:rPr>
          <w:sz w:val="22"/>
          <w:szCs w:val="22"/>
        </w:rPr>
      </w:pPr>
      <w:r w:rsidRPr="00D628C8">
        <w:rPr>
          <w:sz w:val="22"/>
          <w:szCs w:val="22"/>
        </w:rPr>
        <w:tab/>
      </w:r>
      <w:r w:rsidRPr="00D628C8">
        <w:rPr>
          <w:sz w:val="22"/>
          <w:szCs w:val="22"/>
        </w:rPr>
        <w:tab/>
        <w:t>Sewer OE</w:t>
      </w:r>
      <w:r w:rsidRPr="00D628C8">
        <w:rPr>
          <w:sz w:val="22"/>
          <w:szCs w:val="22"/>
        </w:rPr>
        <w:tab/>
      </w:r>
      <w:r w:rsidRPr="00D628C8">
        <w:rPr>
          <w:sz w:val="22"/>
          <w:szCs w:val="22"/>
        </w:rPr>
        <w:tab/>
      </w:r>
      <w:r w:rsidRPr="00D628C8">
        <w:rPr>
          <w:sz w:val="22"/>
          <w:szCs w:val="22"/>
        </w:rPr>
        <w:tab/>
      </w:r>
      <w:r w:rsidRPr="00D628C8">
        <w:rPr>
          <w:sz w:val="22"/>
          <w:szCs w:val="22"/>
        </w:rPr>
        <w:tab/>
        <w:t>Administration S &amp; W</w:t>
      </w:r>
      <w:r w:rsidRPr="00D628C8">
        <w:rPr>
          <w:sz w:val="22"/>
          <w:szCs w:val="22"/>
        </w:rPr>
        <w:tab/>
      </w:r>
      <w:r w:rsidRPr="00D628C8">
        <w:rPr>
          <w:sz w:val="22"/>
          <w:szCs w:val="22"/>
        </w:rPr>
        <w:tab/>
        <w:t>Code Enforcement OE</w:t>
      </w:r>
      <w:r w:rsidRPr="00D628C8">
        <w:rPr>
          <w:sz w:val="22"/>
          <w:szCs w:val="22"/>
        </w:rPr>
        <w:tab/>
      </w:r>
    </w:p>
    <w:p w:rsidR="00D628C8" w:rsidRPr="00D628C8" w:rsidRDefault="00D628C8" w:rsidP="006D0885">
      <w:pPr>
        <w:pStyle w:val="BodyText"/>
        <w:spacing w:after="0" w:line="276" w:lineRule="auto"/>
        <w:ind w:left="-90"/>
        <w:rPr>
          <w:sz w:val="22"/>
          <w:szCs w:val="22"/>
        </w:rPr>
      </w:pPr>
      <w:r w:rsidRPr="00D628C8">
        <w:rPr>
          <w:sz w:val="22"/>
          <w:szCs w:val="22"/>
        </w:rPr>
        <w:tab/>
      </w:r>
      <w:r w:rsidR="006D0885">
        <w:rPr>
          <w:sz w:val="22"/>
          <w:szCs w:val="22"/>
        </w:rPr>
        <w:tab/>
      </w:r>
      <w:r w:rsidRPr="00D628C8">
        <w:rPr>
          <w:sz w:val="22"/>
          <w:szCs w:val="22"/>
        </w:rPr>
        <w:t>Pub Bldgs &amp; Grds S &amp; W</w:t>
      </w:r>
      <w:r w:rsidRPr="00D628C8">
        <w:rPr>
          <w:sz w:val="22"/>
          <w:szCs w:val="22"/>
        </w:rPr>
        <w:tab/>
      </w:r>
      <w:r w:rsidRPr="00D628C8">
        <w:rPr>
          <w:sz w:val="22"/>
          <w:szCs w:val="22"/>
        </w:rPr>
        <w:tab/>
        <w:t>Engineering S &amp; W</w:t>
      </w:r>
      <w:r w:rsidRPr="00D628C8">
        <w:rPr>
          <w:sz w:val="22"/>
          <w:szCs w:val="22"/>
        </w:rPr>
        <w:tab/>
      </w:r>
      <w:r w:rsidRPr="00D628C8">
        <w:rPr>
          <w:sz w:val="22"/>
          <w:szCs w:val="22"/>
        </w:rPr>
        <w:tab/>
        <w:t>Code Enforcement S &amp; W</w:t>
      </w:r>
    </w:p>
    <w:p w:rsidR="00D628C8" w:rsidRPr="00D628C8" w:rsidRDefault="00D628C8" w:rsidP="006D0885">
      <w:pPr>
        <w:pStyle w:val="BodyText"/>
        <w:spacing w:after="0" w:line="276" w:lineRule="auto"/>
        <w:ind w:left="-90"/>
        <w:rPr>
          <w:sz w:val="22"/>
          <w:szCs w:val="22"/>
        </w:rPr>
      </w:pPr>
      <w:r w:rsidRPr="00D628C8">
        <w:rPr>
          <w:sz w:val="22"/>
          <w:szCs w:val="22"/>
        </w:rPr>
        <w:tab/>
      </w:r>
      <w:r w:rsidRPr="00D628C8">
        <w:rPr>
          <w:sz w:val="22"/>
          <w:szCs w:val="22"/>
        </w:rPr>
        <w:tab/>
        <w:t>Police S &amp; W</w:t>
      </w:r>
      <w:r w:rsidRPr="00D628C8">
        <w:rPr>
          <w:sz w:val="22"/>
          <w:szCs w:val="22"/>
        </w:rPr>
        <w:tab/>
      </w:r>
      <w:r w:rsidRPr="00D628C8">
        <w:rPr>
          <w:sz w:val="22"/>
          <w:szCs w:val="22"/>
        </w:rPr>
        <w:tab/>
      </w:r>
      <w:r w:rsidRPr="00D628C8">
        <w:rPr>
          <w:sz w:val="22"/>
          <w:szCs w:val="22"/>
        </w:rPr>
        <w:tab/>
      </w:r>
      <w:r w:rsidRPr="00D628C8">
        <w:rPr>
          <w:sz w:val="22"/>
          <w:szCs w:val="22"/>
        </w:rPr>
        <w:tab/>
        <w:t>Municipal Clerk OE</w:t>
      </w:r>
      <w:r w:rsidRPr="00D628C8">
        <w:rPr>
          <w:sz w:val="22"/>
          <w:szCs w:val="22"/>
        </w:rPr>
        <w:tab/>
      </w:r>
      <w:r w:rsidRPr="00D628C8">
        <w:rPr>
          <w:sz w:val="22"/>
          <w:szCs w:val="22"/>
        </w:rPr>
        <w:tab/>
        <w:t>Sr Citizen Services</w:t>
      </w:r>
    </w:p>
    <w:p w:rsidR="00D628C8" w:rsidRPr="00D628C8" w:rsidRDefault="00D628C8" w:rsidP="006D0885">
      <w:pPr>
        <w:pStyle w:val="BodyText"/>
        <w:spacing w:after="0" w:line="276" w:lineRule="auto"/>
        <w:ind w:left="-90"/>
        <w:rPr>
          <w:sz w:val="22"/>
          <w:szCs w:val="22"/>
        </w:rPr>
      </w:pPr>
      <w:r w:rsidRPr="00D628C8">
        <w:rPr>
          <w:sz w:val="22"/>
          <w:szCs w:val="22"/>
        </w:rPr>
        <w:tab/>
      </w:r>
      <w:r w:rsidRPr="00D628C8">
        <w:rPr>
          <w:sz w:val="22"/>
          <w:szCs w:val="22"/>
        </w:rPr>
        <w:tab/>
        <w:t>Other Insurance OE</w:t>
      </w:r>
    </w:p>
    <w:p w:rsidR="00D628C8" w:rsidRPr="00D628C8" w:rsidRDefault="00D628C8" w:rsidP="00D628C8">
      <w:pPr>
        <w:pStyle w:val="BodyText"/>
        <w:spacing w:after="0"/>
        <w:ind w:left="-90"/>
        <w:rPr>
          <w:sz w:val="22"/>
          <w:szCs w:val="22"/>
        </w:rPr>
      </w:pPr>
      <w:r w:rsidRPr="00D628C8">
        <w:rPr>
          <w:sz w:val="22"/>
          <w:szCs w:val="22"/>
        </w:rPr>
        <w:tab/>
      </w:r>
      <w:r w:rsidRPr="00D628C8">
        <w:rPr>
          <w:sz w:val="22"/>
          <w:szCs w:val="22"/>
        </w:rPr>
        <w:tab/>
      </w:r>
      <w:r w:rsidRPr="00D628C8">
        <w:rPr>
          <w:sz w:val="22"/>
          <w:szCs w:val="22"/>
        </w:rPr>
        <w:tab/>
        <w:t xml:space="preserve"> </w:t>
      </w:r>
      <w:r w:rsidRPr="00D628C8">
        <w:rPr>
          <w:sz w:val="22"/>
          <w:szCs w:val="22"/>
        </w:rPr>
        <w:tab/>
      </w:r>
      <w:r w:rsidRPr="00D628C8">
        <w:rPr>
          <w:sz w:val="22"/>
          <w:szCs w:val="22"/>
        </w:rPr>
        <w:tab/>
      </w:r>
      <w:r w:rsidRPr="00D628C8">
        <w:rPr>
          <w:sz w:val="22"/>
          <w:szCs w:val="22"/>
        </w:rPr>
        <w:tab/>
      </w:r>
      <w:r w:rsidRPr="00D628C8">
        <w:rPr>
          <w:sz w:val="22"/>
          <w:szCs w:val="22"/>
        </w:rPr>
        <w:tab/>
      </w:r>
      <w:r w:rsidRPr="00D628C8">
        <w:rPr>
          <w:sz w:val="22"/>
          <w:szCs w:val="22"/>
        </w:rPr>
        <w:tab/>
      </w:r>
      <w:r w:rsidRPr="00D628C8">
        <w:rPr>
          <w:sz w:val="22"/>
          <w:szCs w:val="22"/>
        </w:rPr>
        <w:tab/>
      </w:r>
      <w:r w:rsidRPr="00D628C8">
        <w:rPr>
          <w:sz w:val="22"/>
          <w:szCs w:val="22"/>
        </w:rPr>
        <w:tab/>
      </w:r>
      <w:r w:rsidRPr="00D628C8">
        <w:rPr>
          <w:sz w:val="22"/>
          <w:szCs w:val="22"/>
        </w:rPr>
        <w:tab/>
      </w:r>
      <w:r w:rsidRPr="00D628C8">
        <w:rPr>
          <w:sz w:val="22"/>
          <w:szCs w:val="22"/>
        </w:rPr>
        <w:tab/>
      </w:r>
      <w:r w:rsidR="006D0885">
        <w:rPr>
          <w:sz w:val="22"/>
          <w:szCs w:val="22"/>
        </w:rPr>
        <w:tab/>
      </w:r>
      <w:r w:rsidR="006D0885">
        <w:rPr>
          <w:sz w:val="22"/>
          <w:szCs w:val="22"/>
        </w:rPr>
        <w:tab/>
      </w:r>
    </w:p>
    <w:p w:rsidR="00D628C8" w:rsidRPr="00D628C8" w:rsidRDefault="00D628C8" w:rsidP="00D628C8">
      <w:pPr>
        <w:pStyle w:val="BodyText"/>
        <w:spacing w:after="0"/>
        <w:jc w:val="both"/>
        <w:rPr>
          <w:sz w:val="22"/>
          <w:szCs w:val="22"/>
        </w:rPr>
      </w:pPr>
      <w:r w:rsidRPr="00D628C8">
        <w:rPr>
          <w:sz w:val="22"/>
          <w:szCs w:val="22"/>
        </w:rPr>
        <w:tab/>
        <w:t>WHEREAS, there appears to be a surplus in the following accounts (excepting the Appropriation for Contingent Expenses, Down Payments and Capital Improvement Fund) over and above the demand necessary for the balance of the year, viz: 2016</w:t>
      </w:r>
    </w:p>
    <w:p w:rsidR="00D628C8" w:rsidRPr="00734574" w:rsidRDefault="00D628C8" w:rsidP="00D628C8">
      <w:pPr>
        <w:pStyle w:val="BodyText"/>
        <w:spacing w:after="0"/>
        <w:jc w:val="both"/>
        <w:rPr>
          <w:sz w:val="16"/>
          <w:szCs w:val="16"/>
        </w:rPr>
      </w:pPr>
    </w:p>
    <w:p w:rsidR="00D628C8" w:rsidRPr="00D628C8" w:rsidRDefault="00D628C8" w:rsidP="006D0885">
      <w:pPr>
        <w:pStyle w:val="BodyText"/>
        <w:spacing w:after="0" w:line="276" w:lineRule="auto"/>
        <w:jc w:val="both"/>
        <w:rPr>
          <w:sz w:val="22"/>
          <w:szCs w:val="22"/>
        </w:rPr>
      </w:pPr>
      <w:r w:rsidRPr="00D628C8">
        <w:rPr>
          <w:sz w:val="22"/>
          <w:szCs w:val="22"/>
        </w:rPr>
        <w:tab/>
        <w:t>Board of Health S &amp; W</w:t>
      </w:r>
      <w:r w:rsidRPr="00D628C8">
        <w:rPr>
          <w:sz w:val="22"/>
          <w:szCs w:val="22"/>
        </w:rPr>
        <w:tab/>
      </w:r>
      <w:r w:rsidRPr="00D628C8">
        <w:rPr>
          <w:sz w:val="22"/>
          <w:szCs w:val="22"/>
        </w:rPr>
        <w:tab/>
      </w:r>
      <w:r w:rsidRPr="00D628C8">
        <w:rPr>
          <w:sz w:val="22"/>
          <w:szCs w:val="22"/>
        </w:rPr>
        <w:tab/>
        <w:t>Tax Assessor S &amp; W</w:t>
      </w:r>
      <w:r w:rsidRPr="00D628C8">
        <w:rPr>
          <w:sz w:val="22"/>
          <w:szCs w:val="22"/>
        </w:rPr>
        <w:tab/>
      </w:r>
      <w:r w:rsidRPr="00D628C8">
        <w:rPr>
          <w:sz w:val="22"/>
          <w:szCs w:val="22"/>
        </w:rPr>
        <w:tab/>
        <w:t>OEM S &amp; W</w:t>
      </w:r>
    </w:p>
    <w:p w:rsidR="00D628C8" w:rsidRPr="00D628C8" w:rsidRDefault="00D628C8" w:rsidP="006D0885">
      <w:pPr>
        <w:pStyle w:val="BodyText"/>
        <w:spacing w:after="0" w:line="276" w:lineRule="auto"/>
        <w:jc w:val="both"/>
        <w:rPr>
          <w:sz w:val="22"/>
          <w:szCs w:val="22"/>
        </w:rPr>
      </w:pPr>
      <w:r w:rsidRPr="00D628C8">
        <w:rPr>
          <w:sz w:val="22"/>
          <w:szCs w:val="22"/>
        </w:rPr>
        <w:tab/>
        <w:t>Economic Devel S &amp; W</w:t>
      </w:r>
      <w:r w:rsidRPr="00D628C8">
        <w:rPr>
          <w:sz w:val="22"/>
          <w:szCs w:val="22"/>
        </w:rPr>
        <w:tab/>
      </w:r>
      <w:r w:rsidRPr="00D628C8">
        <w:rPr>
          <w:sz w:val="22"/>
          <w:szCs w:val="22"/>
        </w:rPr>
        <w:tab/>
      </w:r>
      <w:r w:rsidRPr="00D628C8">
        <w:rPr>
          <w:sz w:val="22"/>
          <w:szCs w:val="22"/>
        </w:rPr>
        <w:tab/>
        <w:t>Finance S &amp; W</w:t>
      </w:r>
      <w:r w:rsidRPr="00D628C8">
        <w:rPr>
          <w:sz w:val="22"/>
          <w:szCs w:val="22"/>
        </w:rPr>
        <w:tab/>
      </w:r>
      <w:r w:rsidRPr="00D628C8">
        <w:rPr>
          <w:sz w:val="22"/>
          <w:szCs w:val="22"/>
        </w:rPr>
        <w:tab/>
      </w:r>
      <w:r w:rsidRPr="00D628C8">
        <w:rPr>
          <w:sz w:val="22"/>
          <w:szCs w:val="22"/>
        </w:rPr>
        <w:tab/>
        <w:t>Tax Collection S &amp; W</w:t>
      </w:r>
      <w:r w:rsidRPr="00D628C8">
        <w:rPr>
          <w:sz w:val="22"/>
          <w:szCs w:val="22"/>
        </w:rPr>
        <w:tab/>
      </w:r>
    </w:p>
    <w:p w:rsidR="00D628C8" w:rsidRPr="00D628C8" w:rsidRDefault="00D628C8" w:rsidP="006D0885">
      <w:pPr>
        <w:pStyle w:val="BodyText"/>
        <w:spacing w:after="0" w:line="276" w:lineRule="auto"/>
        <w:jc w:val="both"/>
        <w:rPr>
          <w:sz w:val="22"/>
          <w:szCs w:val="22"/>
        </w:rPr>
      </w:pPr>
      <w:r w:rsidRPr="00D628C8">
        <w:rPr>
          <w:sz w:val="22"/>
          <w:szCs w:val="22"/>
        </w:rPr>
        <w:tab/>
        <w:t>Fire S &amp; W</w:t>
      </w:r>
      <w:r w:rsidRPr="00D628C8">
        <w:rPr>
          <w:sz w:val="22"/>
          <w:szCs w:val="22"/>
        </w:rPr>
        <w:tab/>
      </w:r>
      <w:r w:rsidRPr="00D628C8">
        <w:rPr>
          <w:sz w:val="22"/>
          <w:szCs w:val="22"/>
        </w:rPr>
        <w:tab/>
      </w:r>
      <w:r w:rsidRPr="00D628C8">
        <w:rPr>
          <w:sz w:val="22"/>
          <w:szCs w:val="22"/>
        </w:rPr>
        <w:tab/>
      </w:r>
      <w:r w:rsidRPr="00D628C8">
        <w:rPr>
          <w:sz w:val="22"/>
          <w:szCs w:val="22"/>
        </w:rPr>
        <w:tab/>
        <w:t>Group Insurance OE</w:t>
      </w:r>
      <w:r w:rsidRPr="00D628C8">
        <w:rPr>
          <w:sz w:val="22"/>
          <w:szCs w:val="22"/>
        </w:rPr>
        <w:tab/>
      </w:r>
      <w:r w:rsidRPr="00D628C8">
        <w:rPr>
          <w:sz w:val="22"/>
          <w:szCs w:val="22"/>
        </w:rPr>
        <w:tab/>
      </w:r>
      <w:r w:rsidRPr="00D628C8">
        <w:rPr>
          <w:sz w:val="22"/>
          <w:szCs w:val="22"/>
        </w:rPr>
        <w:tab/>
      </w:r>
      <w:r w:rsidRPr="00D628C8">
        <w:rPr>
          <w:sz w:val="22"/>
          <w:szCs w:val="22"/>
        </w:rPr>
        <w:tab/>
      </w:r>
      <w:r w:rsidRPr="00D628C8">
        <w:rPr>
          <w:sz w:val="22"/>
          <w:szCs w:val="22"/>
        </w:rPr>
        <w:tab/>
      </w:r>
      <w:r w:rsidRPr="00D628C8">
        <w:rPr>
          <w:sz w:val="22"/>
          <w:szCs w:val="22"/>
        </w:rPr>
        <w:tab/>
      </w:r>
      <w:r w:rsidRPr="00D628C8">
        <w:rPr>
          <w:sz w:val="22"/>
          <w:szCs w:val="22"/>
        </w:rPr>
        <w:tab/>
      </w:r>
      <w:r w:rsidRPr="00D628C8">
        <w:rPr>
          <w:sz w:val="22"/>
          <w:szCs w:val="22"/>
        </w:rPr>
        <w:tab/>
      </w:r>
      <w:r w:rsidRPr="00D628C8">
        <w:rPr>
          <w:sz w:val="22"/>
          <w:szCs w:val="22"/>
        </w:rPr>
        <w:tab/>
      </w:r>
    </w:p>
    <w:p w:rsidR="00D628C8" w:rsidRPr="00D628C8" w:rsidRDefault="00D628C8" w:rsidP="00D628C8">
      <w:pPr>
        <w:pStyle w:val="BodyText"/>
        <w:spacing w:after="0"/>
        <w:ind w:left="90"/>
        <w:jc w:val="both"/>
        <w:rPr>
          <w:sz w:val="22"/>
          <w:szCs w:val="22"/>
        </w:rPr>
      </w:pPr>
      <w:r w:rsidRPr="00D628C8">
        <w:rPr>
          <w:sz w:val="22"/>
          <w:szCs w:val="22"/>
        </w:rPr>
        <w:tab/>
        <w:t xml:space="preserve">NOW, THEREFORE, BE IT RESOLVED by the Mayor and Board of Aldermen of the Town of Dover (not less than two thirds of all members thereof affirmatively concurring) that in accordance with the provision of R.S. 40A:4-58, part of the surplus in the accounts heretofore mentioned be and the same are hereby transferred to the account (excepting the Appropriation for Contingent Expenses or Deferred Charges) </w:t>
      </w:r>
      <w:r w:rsidRPr="00D628C8">
        <w:rPr>
          <w:sz w:val="22"/>
          <w:szCs w:val="22"/>
        </w:rPr>
        <w:lastRenderedPageBreak/>
        <w:t>mentioned as being sufficient to meet the current demands; and</w:t>
      </w:r>
    </w:p>
    <w:p w:rsidR="00D628C8" w:rsidRPr="00734574" w:rsidRDefault="00D628C8" w:rsidP="00D628C8">
      <w:pPr>
        <w:spacing w:after="0" w:line="240" w:lineRule="auto"/>
        <w:jc w:val="both"/>
        <w:rPr>
          <w:rFonts w:ascii="Times New Roman" w:hAnsi="Times New Roman" w:cs="Times New Roman"/>
          <w:sz w:val="16"/>
          <w:szCs w:val="16"/>
        </w:rPr>
      </w:pPr>
    </w:p>
    <w:p w:rsidR="00D628C8" w:rsidRPr="00D628C8" w:rsidRDefault="00D628C8" w:rsidP="00D628C8">
      <w:pPr>
        <w:spacing w:after="0" w:line="240" w:lineRule="auto"/>
        <w:jc w:val="both"/>
        <w:rPr>
          <w:rFonts w:ascii="Times New Roman" w:hAnsi="Times New Roman" w:cs="Times New Roman"/>
        </w:rPr>
      </w:pPr>
      <w:r w:rsidRPr="00D628C8">
        <w:rPr>
          <w:rFonts w:ascii="Times New Roman" w:hAnsi="Times New Roman" w:cs="Times New Roman"/>
        </w:rPr>
        <w:tab/>
        <w:t>BE IT FURTHER RESOLVED that the Treasurer be and she is hereby authorized to make the following transfers:</w:t>
      </w:r>
    </w:p>
    <w:p w:rsidR="00D628C8" w:rsidRPr="00734574" w:rsidRDefault="00D628C8" w:rsidP="00D628C8">
      <w:pPr>
        <w:spacing w:after="0" w:line="240" w:lineRule="auto"/>
        <w:jc w:val="both"/>
        <w:rPr>
          <w:rFonts w:ascii="Times New Roman" w:hAnsi="Times New Roman" w:cs="Times New Roman"/>
          <w:sz w:val="16"/>
          <w:szCs w:val="16"/>
        </w:rPr>
      </w:pPr>
    </w:p>
    <w:p w:rsidR="00D628C8" w:rsidRPr="00D628C8" w:rsidRDefault="00D628C8" w:rsidP="00D628C8">
      <w:pPr>
        <w:spacing w:after="0" w:line="240" w:lineRule="auto"/>
        <w:rPr>
          <w:rFonts w:ascii="Times New Roman" w:hAnsi="Times New Roman" w:cs="Times New Roman"/>
        </w:rPr>
      </w:pP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t xml:space="preserve">    FROM</w:t>
      </w:r>
      <w:r w:rsidRPr="00D628C8">
        <w:rPr>
          <w:rFonts w:ascii="Times New Roman" w:hAnsi="Times New Roman" w:cs="Times New Roman"/>
        </w:rPr>
        <w:tab/>
        <w:t xml:space="preserve">                                                               </w:t>
      </w:r>
      <w:r w:rsidRPr="00D628C8">
        <w:rPr>
          <w:rFonts w:ascii="Times New Roman" w:hAnsi="Times New Roman" w:cs="Times New Roman"/>
        </w:rPr>
        <w:tab/>
        <w:t xml:space="preserve">     TO    </w:t>
      </w:r>
      <w:r w:rsidRPr="00D628C8">
        <w:rPr>
          <w:rFonts w:ascii="Times New Roman" w:hAnsi="Times New Roman" w:cs="Times New Roman"/>
        </w:rPr>
        <w:tab/>
        <w:t xml:space="preserve"> </w:t>
      </w:r>
      <w:r w:rsidRPr="00D628C8">
        <w:rPr>
          <w:rFonts w:ascii="Times New Roman" w:hAnsi="Times New Roman" w:cs="Times New Roman"/>
        </w:rPr>
        <w:tab/>
      </w:r>
    </w:p>
    <w:p w:rsidR="00D628C8" w:rsidRPr="00D628C8" w:rsidRDefault="00D628C8" w:rsidP="00D628C8">
      <w:pPr>
        <w:spacing w:after="0" w:line="240" w:lineRule="auto"/>
        <w:ind w:firstLine="720"/>
        <w:rPr>
          <w:rFonts w:ascii="Times New Roman" w:hAnsi="Times New Roman" w:cs="Times New Roman"/>
        </w:rPr>
      </w:pPr>
      <w:r w:rsidRPr="00D628C8">
        <w:rPr>
          <w:rFonts w:ascii="Times New Roman" w:hAnsi="Times New Roman" w:cs="Times New Roman"/>
        </w:rPr>
        <w:t>Board of Health S &amp; W</w:t>
      </w:r>
      <w:r w:rsidRPr="00D628C8">
        <w:rPr>
          <w:rFonts w:ascii="Times New Roman" w:hAnsi="Times New Roman" w:cs="Times New Roman"/>
        </w:rPr>
        <w:tab/>
        <w:t xml:space="preserve">            37,000.00</w:t>
      </w:r>
      <w:r w:rsidRPr="00D628C8">
        <w:rPr>
          <w:rFonts w:ascii="Times New Roman" w:hAnsi="Times New Roman" w:cs="Times New Roman"/>
        </w:rPr>
        <w:tab/>
      </w:r>
      <w:r w:rsidRPr="00D628C8">
        <w:rPr>
          <w:rFonts w:ascii="Times New Roman" w:hAnsi="Times New Roman" w:cs="Times New Roman"/>
        </w:rPr>
        <w:tab/>
        <w:t>Police OE</w:t>
      </w:r>
      <w:r w:rsidRPr="00D628C8">
        <w:rPr>
          <w:rFonts w:ascii="Times New Roman" w:hAnsi="Times New Roman" w:cs="Times New Roman"/>
        </w:rPr>
        <w:tab/>
      </w:r>
      <w:r w:rsidRPr="00D628C8">
        <w:rPr>
          <w:rFonts w:ascii="Times New Roman" w:hAnsi="Times New Roman" w:cs="Times New Roman"/>
        </w:rPr>
        <w:tab/>
        <w:t xml:space="preserve">            30,000.00</w:t>
      </w:r>
    </w:p>
    <w:p w:rsidR="00D628C8" w:rsidRPr="00D628C8" w:rsidRDefault="00D628C8" w:rsidP="00D628C8">
      <w:pPr>
        <w:spacing w:after="0" w:line="240" w:lineRule="auto"/>
        <w:ind w:firstLine="720"/>
        <w:rPr>
          <w:rFonts w:ascii="Times New Roman" w:hAnsi="Times New Roman" w:cs="Times New Roman"/>
        </w:rPr>
      </w:pPr>
      <w:r w:rsidRPr="00D628C8">
        <w:rPr>
          <w:rFonts w:ascii="Times New Roman" w:hAnsi="Times New Roman" w:cs="Times New Roman"/>
        </w:rPr>
        <w:t>Tax Assessor S &amp; W</w:t>
      </w:r>
      <w:r w:rsidRPr="00D628C8">
        <w:rPr>
          <w:rFonts w:ascii="Times New Roman" w:hAnsi="Times New Roman" w:cs="Times New Roman"/>
        </w:rPr>
        <w:tab/>
      </w:r>
      <w:r w:rsidRPr="00D628C8">
        <w:rPr>
          <w:rFonts w:ascii="Times New Roman" w:hAnsi="Times New Roman" w:cs="Times New Roman"/>
        </w:rPr>
        <w:tab/>
      </w:r>
      <w:r w:rsidR="006D0885">
        <w:rPr>
          <w:rFonts w:ascii="Times New Roman" w:hAnsi="Times New Roman" w:cs="Times New Roman"/>
        </w:rPr>
        <w:t xml:space="preserve"> </w:t>
      </w:r>
      <w:r w:rsidRPr="00D628C8">
        <w:rPr>
          <w:rFonts w:ascii="Times New Roman" w:hAnsi="Times New Roman" w:cs="Times New Roman"/>
        </w:rPr>
        <w:t>2,300.00</w:t>
      </w:r>
      <w:r w:rsidRPr="00D628C8">
        <w:rPr>
          <w:rFonts w:ascii="Times New Roman" w:hAnsi="Times New Roman" w:cs="Times New Roman"/>
        </w:rPr>
        <w:tab/>
      </w:r>
      <w:r w:rsidRPr="00D628C8">
        <w:rPr>
          <w:rFonts w:ascii="Times New Roman" w:hAnsi="Times New Roman" w:cs="Times New Roman"/>
        </w:rPr>
        <w:tab/>
        <w:t>Recreation OE</w:t>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t xml:space="preserve"> 3,000.00</w:t>
      </w:r>
    </w:p>
    <w:p w:rsidR="00D628C8" w:rsidRPr="00D628C8" w:rsidRDefault="00D628C8" w:rsidP="00D628C8">
      <w:pPr>
        <w:spacing w:after="0" w:line="240" w:lineRule="auto"/>
        <w:ind w:firstLine="720"/>
        <w:rPr>
          <w:rFonts w:ascii="Times New Roman" w:hAnsi="Times New Roman" w:cs="Times New Roman"/>
        </w:rPr>
      </w:pPr>
      <w:r w:rsidRPr="00D628C8">
        <w:rPr>
          <w:rFonts w:ascii="Times New Roman" w:hAnsi="Times New Roman" w:cs="Times New Roman"/>
        </w:rPr>
        <w:t>OEM S &amp; W</w:t>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006D0885">
        <w:rPr>
          <w:rFonts w:ascii="Times New Roman" w:hAnsi="Times New Roman" w:cs="Times New Roman"/>
        </w:rPr>
        <w:t xml:space="preserve"> </w:t>
      </w:r>
      <w:r w:rsidRPr="00D628C8">
        <w:rPr>
          <w:rFonts w:ascii="Times New Roman" w:hAnsi="Times New Roman" w:cs="Times New Roman"/>
        </w:rPr>
        <w:t>1,200.00</w:t>
      </w:r>
      <w:r w:rsidRPr="00D628C8">
        <w:rPr>
          <w:rFonts w:ascii="Times New Roman" w:hAnsi="Times New Roman" w:cs="Times New Roman"/>
        </w:rPr>
        <w:tab/>
      </w:r>
      <w:r w:rsidRPr="00D628C8">
        <w:rPr>
          <w:rFonts w:ascii="Times New Roman" w:hAnsi="Times New Roman" w:cs="Times New Roman"/>
        </w:rPr>
        <w:tab/>
        <w:t>Public Bldgs &amp; Grds OE</w:t>
      </w:r>
      <w:r w:rsidRPr="00D628C8">
        <w:rPr>
          <w:rFonts w:ascii="Times New Roman" w:hAnsi="Times New Roman" w:cs="Times New Roman"/>
        </w:rPr>
        <w:tab/>
      </w:r>
      <w:r w:rsidR="006D0885">
        <w:rPr>
          <w:rFonts w:ascii="Times New Roman" w:hAnsi="Times New Roman" w:cs="Times New Roman"/>
        </w:rPr>
        <w:t xml:space="preserve"> </w:t>
      </w:r>
      <w:r w:rsidRPr="00D628C8">
        <w:rPr>
          <w:rFonts w:ascii="Times New Roman" w:hAnsi="Times New Roman" w:cs="Times New Roman"/>
        </w:rPr>
        <w:t>3,000.00</w:t>
      </w:r>
    </w:p>
    <w:p w:rsidR="00D628C8" w:rsidRPr="00D628C8" w:rsidRDefault="00D628C8" w:rsidP="00D628C8">
      <w:pPr>
        <w:spacing w:after="0" w:line="240" w:lineRule="auto"/>
        <w:ind w:firstLine="720"/>
        <w:rPr>
          <w:rFonts w:ascii="Times New Roman" w:hAnsi="Times New Roman" w:cs="Times New Roman"/>
        </w:rPr>
      </w:pPr>
      <w:r w:rsidRPr="00D628C8">
        <w:rPr>
          <w:rFonts w:ascii="Times New Roman" w:hAnsi="Times New Roman" w:cs="Times New Roman"/>
        </w:rPr>
        <w:t>Economic Devel S &amp; W</w:t>
      </w:r>
      <w:r w:rsidRPr="00D628C8">
        <w:rPr>
          <w:rFonts w:ascii="Times New Roman" w:hAnsi="Times New Roman" w:cs="Times New Roman"/>
        </w:rPr>
        <w:tab/>
        <w:t xml:space="preserve">           </w:t>
      </w:r>
      <w:r w:rsidR="006D0885">
        <w:rPr>
          <w:rFonts w:ascii="Times New Roman" w:hAnsi="Times New Roman" w:cs="Times New Roman"/>
        </w:rPr>
        <w:t xml:space="preserve"> </w:t>
      </w:r>
      <w:r w:rsidRPr="00D628C8">
        <w:rPr>
          <w:rFonts w:ascii="Times New Roman" w:hAnsi="Times New Roman" w:cs="Times New Roman"/>
        </w:rPr>
        <w:t>12,000.00</w:t>
      </w:r>
      <w:r w:rsidRPr="00D628C8">
        <w:rPr>
          <w:rFonts w:ascii="Times New Roman" w:hAnsi="Times New Roman" w:cs="Times New Roman"/>
        </w:rPr>
        <w:tab/>
      </w:r>
      <w:r w:rsidRPr="00D628C8">
        <w:rPr>
          <w:rFonts w:ascii="Times New Roman" w:hAnsi="Times New Roman" w:cs="Times New Roman"/>
        </w:rPr>
        <w:tab/>
        <w:t>Sewer OE</w:t>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t xml:space="preserve"> 2,500.00</w:t>
      </w:r>
      <w:r w:rsidRPr="00D628C8">
        <w:rPr>
          <w:rFonts w:ascii="Times New Roman" w:hAnsi="Times New Roman" w:cs="Times New Roman"/>
        </w:rPr>
        <w:tab/>
      </w:r>
    </w:p>
    <w:p w:rsidR="00D628C8" w:rsidRPr="00D628C8" w:rsidRDefault="00D628C8" w:rsidP="00D628C8">
      <w:pPr>
        <w:spacing w:after="0" w:line="240" w:lineRule="auto"/>
        <w:ind w:right="108" w:firstLine="720"/>
        <w:rPr>
          <w:rFonts w:ascii="Times New Roman" w:hAnsi="Times New Roman" w:cs="Times New Roman"/>
        </w:rPr>
      </w:pPr>
      <w:r w:rsidRPr="00D628C8">
        <w:rPr>
          <w:rFonts w:ascii="Times New Roman" w:hAnsi="Times New Roman" w:cs="Times New Roman"/>
        </w:rPr>
        <w:t>Finance S &amp; W</w:t>
      </w:r>
      <w:r w:rsidRPr="00D628C8">
        <w:rPr>
          <w:rFonts w:ascii="Times New Roman" w:hAnsi="Times New Roman" w:cs="Times New Roman"/>
        </w:rPr>
        <w:tab/>
      </w:r>
      <w:r w:rsidRPr="00D628C8">
        <w:rPr>
          <w:rFonts w:ascii="Times New Roman" w:hAnsi="Times New Roman" w:cs="Times New Roman"/>
        </w:rPr>
        <w:tab/>
        <w:t xml:space="preserve">              8,000.00</w:t>
      </w:r>
      <w:r w:rsidRPr="00D628C8">
        <w:rPr>
          <w:rFonts w:ascii="Times New Roman" w:hAnsi="Times New Roman" w:cs="Times New Roman"/>
        </w:rPr>
        <w:tab/>
      </w:r>
      <w:r w:rsidRPr="00D628C8">
        <w:rPr>
          <w:rFonts w:ascii="Times New Roman" w:hAnsi="Times New Roman" w:cs="Times New Roman"/>
        </w:rPr>
        <w:tab/>
        <w:t xml:space="preserve">Administration S &amp; W </w:t>
      </w:r>
      <w:r w:rsidRPr="00D628C8">
        <w:rPr>
          <w:rFonts w:ascii="Times New Roman" w:hAnsi="Times New Roman" w:cs="Times New Roman"/>
        </w:rPr>
        <w:tab/>
      </w:r>
      <w:r w:rsidRPr="00D628C8">
        <w:rPr>
          <w:rFonts w:ascii="Times New Roman" w:hAnsi="Times New Roman" w:cs="Times New Roman"/>
        </w:rPr>
        <w:tab/>
        <w:t xml:space="preserve"> 1,400.00</w:t>
      </w:r>
    </w:p>
    <w:p w:rsidR="00D628C8" w:rsidRPr="00D628C8" w:rsidRDefault="00D628C8" w:rsidP="00D628C8">
      <w:pPr>
        <w:spacing w:after="0" w:line="240" w:lineRule="auto"/>
        <w:ind w:right="108" w:firstLine="720"/>
        <w:rPr>
          <w:rFonts w:ascii="Times New Roman" w:hAnsi="Times New Roman" w:cs="Times New Roman"/>
        </w:rPr>
      </w:pPr>
      <w:r w:rsidRPr="00D628C8">
        <w:rPr>
          <w:rFonts w:ascii="Times New Roman" w:hAnsi="Times New Roman" w:cs="Times New Roman"/>
        </w:rPr>
        <w:t>Tax Collection S &amp; W</w:t>
      </w:r>
      <w:r w:rsidRPr="00D628C8">
        <w:rPr>
          <w:rFonts w:ascii="Times New Roman" w:hAnsi="Times New Roman" w:cs="Times New Roman"/>
        </w:rPr>
        <w:tab/>
      </w:r>
      <w:r w:rsidRPr="00D628C8">
        <w:rPr>
          <w:rFonts w:ascii="Times New Roman" w:hAnsi="Times New Roman" w:cs="Times New Roman"/>
        </w:rPr>
        <w:tab/>
        <w:t xml:space="preserve">   </w:t>
      </w:r>
      <w:r w:rsidR="006D0885">
        <w:rPr>
          <w:rFonts w:ascii="Times New Roman" w:hAnsi="Times New Roman" w:cs="Times New Roman"/>
        </w:rPr>
        <w:t xml:space="preserve"> </w:t>
      </w:r>
      <w:r w:rsidRPr="00D628C8">
        <w:rPr>
          <w:rFonts w:ascii="Times New Roman" w:hAnsi="Times New Roman" w:cs="Times New Roman"/>
        </w:rPr>
        <w:t>600.00</w:t>
      </w:r>
      <w:r w:rsidRPr="00D628C8">
        <w:rPr>
          <w:rFonts w:ascii="Times New Roman" w:hAnsi="Times New Roman" w:cs="Times New Roman"/>
        </w:rPr>
        <w:tab/>
      </w:r>
      <w:r w:rsidRPr="00D628C8">
        <w:rPr>
          <w:rFonts w:ascii="Times New Roman" w:hAnsi="Times New Roman" w:cs="Times New Roman"/>
        </w:rPr>
        <w:tab/>
        <w:t>Code Enforcement OE</w:t>
      </w:r>
      <w:r w:rsidRPr="00D628C8">
        <w:rPr>
          <w:rFonts w:ascii="Times New Roman" w:hAnsi="Times New Roman" w:cs="Times New Roman"/>
        </w:rPr>
        <w:tab/>
      </w:r>
      <w:r w:rsidRPr="00D628C8">
        <w:rPr>
          <w:rFonts w:ascii="Times New Roman" w:hAnsi="Times New Roman" w:cs="Times New Roman"/>
        </w:rPr>
        <w:tab/>
        <w:t xml:space="preserve">    500.00</w:t>
      </w:r>
    </w:p>
    <w:p w:rsidR="00D628C8" w:rsidRPr="00D628C8" w:rsidRDefault="00D628C8" w:rsidP="00D628C8">
      <w:pPr>
        <w:spacing w:after="0" w:line="240" w:lineRule="auto"/>
        <w:ind w:right="108" w:firstLine="720"/>
        <w:rPr>
          <w:rFonts w:ascii="Times New Roman" w:hAnsi="Times New Roman" w:cs="Times New Roman"/>
        </w:rPr>
      </w:pPr>
      <w:r w:rsidRPr="00D628C8">
        <w:rPr>
          <w:rFonts w:ascii="Times New Roman" w:hAnsi="Times New Roman" w:cs="Times New Roman"/>
        </w:rPr>
        <w:t>Fire S &amp; W</w:t>
      </w:r>
      <w:r w:rsidRPr="00D628C8">
        <w:rPr>
          <w:rFonts w:ascii="Times New Roman" w:hAnsi="Times New Roman" w:cs="Times New Roman"/>
        </w:rPr>
        <w:tab/>
      </w:r>
      <w:r w:rsidRPr="00D628C8">
        <w:rPr>
          <w:rFonts w:ascii="Times New Roman" w:hAnsi="Times New Roman" w:cs="Times New Roman"/>
        </w:rPr>
        <w:tab/>
        <w:t xml:space="preserve">           </w:t>
      </w:r>
      <w:r w:rsidR="006D0885">
        <w:rPr>
          <w:rFonts w:ascii="Times New Roman" w:hAnsi="Times New Roman" w:cs="Times New Roman"/>
        </w:rPr>
        <w:t xml:space="preserve"> </w:t>
      </w:r>
      <w:r w:rsidRPr="00D628C8">
        <w:rPr>
          <w:rFonts w:ascii="Times New Roman" w:hAnsi="Times New Roman" w:cs="Times New Roman"/>
        </w:rPr>
        <w:t>24,700.00</w:t>
      </w:r>
      <w:r w:rsidRPr="00D628C8">
        <w:rPr>
          <w:rFonts w:ascii="Times New Roman" w:hAnsi="Times New Roman" w:cs="Times New Roman"/>
        </w:rPr>
        <w:tab/>
      </w:r>
      <w:r w:rsidRPr="00D628C8">
        <w:rPr>
          <w:rFonts w:ascii="Times New Roman" w:hAnsi="Times New Roman" w:cs="Times New Roman"/>
        </w:rPr>
        <w:tab/>
        <w:t>Public Bldgs &amp; Grds S &amp; W</w:t>
      </w:r>
      <w:r w:rsidRPr="00D628C8">
        <w:rPr>
          <w:rFonts w:ascii="Times New Roman" w:hAnsi="Times New Roman" w:cs="Times New Roman"/>
        </w:rPr>
        <w:tab/>
        <w:t xml:space="preserve"> 1,000.00</w:t>
      </w:r>
    </w:p>
    <w:p w:rsidR="00D628C8" w:rsidRPr="00D628C8" w:rsidRDefault="00D628C8" w:rsidP="00D628C8">
      <w:pPr>
        <w:spacing w:after="0" w:line="240" w:lineRule="auto"/>
        <w:ind w:right="108" w:firstLine="720"/>
        <w:rPr>
          <w:rFonts w:ascii="Times New Roman" w:hAnsi="Times New Roman" w:cs="Times New Roman"/>
        </w:rPr>
      </w:pPr>
      <w:r w:rsidRPr="00D628C8">
        <w:rPr>
          <w:rFonts w:ascii="Times New Roman" w:hAnsi="Times New Roman" w:cs="Times New Roman"/>
        </w:rPr>
        <w:t>Group Insurance OE</w:t>
      </w:r>
      <w:r w:rsidRPr="00D628C8">
        <w:rPr>
          <w:rFonts w:ascii="Times New Roman" w:hAnsi="Times New Roman" w:cs="Times New Roman"/>
        </w:rPr>
        <w:tab/>
        <w:t xml:space="preserve">           </w:t>
      </w:r>
      <w:r w:rsidR="006D0885">
        <w:rPr>
          <w:rFonts w:ascii="Times New Roman" w:hAnsi="Times New Roman" w:cs="Times New Roman"/>
        </w:rPr>
        <w:t xml:space="preserve"> </w:t>
      </w:r>
      <w:r w:rsidRPr="00D628C8">
        <w:rPr>
          <w:rFonts w:ascii="Times New Roman" w:hAnsi="Times New Roman" w:cs="Times New Roman"/>
        </w:rPr>
        <w:t>31,000.00</w:t>
      </w:r>
      <w:r w:rsidRPr="00D628C8">
        <w:rPr>
          <w:rFonts w:ascii="Times New Roman" w:hAnsi="Times New Roman" w:cs="Times New Roman"/>
        </w:rPr>
        <w:tab/>
      </w:r>
      <w:r w:rsidRPr="00D628C8">
        <w:rPr>
          <w:rFonts w:ascii="Times New Roman" w:hAnsi="Times New Roman" w:cs="Times New Roman"/>
        </w:rPr>
        <w:tab/>
        <w:t>Engineering S &amp; W</w:t>
      </w:r>
      <w:r w:rsidRPr="00D628C8">
        <w:rPr>
          <w:rFonts w:ascii="Times New Roman" w:hAnsi="Times New Roman" w:cs="Times New Roman"/>
        </w:rPr>
        <w:tab/>
        <w:t xml:space="preserve">           </w:t>
      </w:r>
      <w:r w:rsidR="006D0885">
        <w:rPr>
          <w:rFonts w:ascii="Times New Roman" w:hAnsi="Times New Roman" w:cs="Times New Roman"/>
        </w:rPr>
        <w:t xml:space="preserve"> </w:t>
      </w:r>
      <w:r w:rsidRPr="00D628C8">
        <w:rPr>
          <w:rFonts w:ascii="Times New Roman" w:hAnsi="Times New Roman" w:cs="Times New Roman"/>
        </w:rPr>
        <w:t>29,000.00</w:t>
      </w:r>
    </w:p>
    <w:p w:rsidR="00D628C8" w:rsidRPr="00D628C8" w:rsidRDefault="00D628C8" w:rsidP="00D628C8">
      <w:pPr>
        <w:spacing w:after="0" w:line="240" w:lineRule="auto"/>
        <w:ind w:right="108" w:firstLine="720"/>
        <w:rPr>
          <w:rFonts w:ascii="Times New Roman" w:hAnsi="Times New Roman" w:cs="Times New Roman"/>
        </w:rPr>
      </w:pPr>
      <w:r w:rsidRPr="00D628C8">
        <w:rPr>
          <w:rFonts w:ascii="Times New Roman" w:hAnsi="Times New Roman" w:cs="Times New Roman"/>
        </w:rPr>
        <w:t xml:space="preserve">Total              </w:t>
      </w:r>
      <w:r w:rsidR="006D0885">
        <w:rPr>
          <w:rFonts w:ascii="Times New Roman" w:hAnsi="Times New Roman" w:cs="Times New Roman"/>
        </w:rPr>
        <w:t xml:space="preserve">                           </w:t>
      </w:r>
      <w:r w:rsidRPr="00D628C8">
        <w:rPr>
          <w:rFonts w:ascii="Times New Roman" w:hAnsi="Times New Roman" w:cs="Times New Roman"/>
        </w:rPr>
        <w:t>116,800.00</w:t>
      </w:r>
      <w:r w:rsidRPr="00D628C8">
        <w:rPr>
          <w:rFonts w:ascii="Times New Roman" w:hAnsi="Times New Roman" w:cs="Times New Roman"/>
        </w:rPr>
        <w:tab/>
      </w:r>
      <w:r w:rsidRPr="00D628C8">
        <w:rPr>
          <w:rFonts w:ascii="Times New Roman" w:hAnsi="Times New Roman" w:cs="Times New Roman"/>
        </w:rPr>
        <w:tab/>
        <w:t>Code Enforcement S &amp; W</w:t>
      </w:r>
      <w:r w:rsidRPr="00D628C8">
        <w:rPr>
          <w:rFonts w:ascii="Times New Roman" w:hAnsi="Times New Roman" w:cs="Times New Roman"/>
        </w:rPr>
        <w:tab/>
      </w:r>
      <w:r w:rsidR="006D0885">
        <w:rPr>
          <w:rFonts w:ascii="Times New Roman" w:hAnsi="Times New Roman" w:cs="Times New Roman"/>
        </w:rPr>
        <w:t xml:space="preserve"> </w:t>
      </w:r>
      <w:r w:rsidR="006D0885" w:rsidRPr="00D628C8">
        <w:rPr>
          <w:rFonts w:ascii="Times New Roman" w:hAnsi="Times New Roman" w:cs="Times New Roman"/>
        </w:rPr>
        <w:t>1,200.00</w:t>
      </w:r>
      <w:r w:rsidRPr="00D628C8">
        <w:rPr>
          <w:rFonts w:ascii="Times New Roman" w:hAnsi="Times New Roman" w:cs="Times New Roman"/>
        </w:rPr>
        <w:t xml:space="preserve"> </w:t>
      </w:r>
      <w:r w:rsidR="006D0885">
        <w:rPr>
          <w:rFonts w:ascii="Times New Roman" w:hAnsi="Times New Roman" w:cs="Times New Roman"/>
        </w:rPr>
        <w:t xml:space="preserve">     </w:t>
      </w:r>
    </w:p>
    <w:p w:rsidR="00D628C8" w:rsidRPr="00D628C8" w:rsidRDefault="00D628C8" w:rsidP="00D628C8">
      <w:pPr>
        <w:spacing w:after="0" w:line="240" w:lineRule="auto"/>
        <w:ind w:right="108"/>
        <w:rPr>
          <w:rFonts w:ascii="Times New Roman" w:hAnsi="Times New Roman" w:cs="Times New Roman"/>
        </w:rPr>
      </w:pP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t>Police S &amp; W</w:t>
      </w:r>
      <w:r w:rsidRPr="00D628C8">
        <w:rPr>
          <w:rFonts w:ascii="Times New Roman" w:hAnsi="Times New Roman" w:cs="Times New Roman"/>
        </w:rPr>
        <w:tab/>
      </w:r>
      <w:r w:rsidRPr="00D628C8">
        <w:rPr>
          <w:rFonts w:ascii="Times New Roman" w:hAnsi="Times New Roman" w:cs="Times New Roman"/>
        </w:rPr>
        <w:tab/>
        <w:t xml:space="preserve">            40,000.00</w:t>
      </w:r>
    </w:p>
    <w:p w:rsidR="00D628C8" w:rsidRPr="00D628C8" w:rsidRDefault="00D628C8" w:rsidP="00D628C8">
      <w:pPr>
        <w:spacing w:after="0" w:line="240" w:lineRule="auto"/>
        <w:ind w:right="108"/>
        <w:rPr>
          <w:rFonts w:ascii="Times New Roman" w:hAnsi="Times New Roman" w:cs="Times New Roman"/>
        </w:rPr>
      </w:pP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t>Municipal Clerk OE</w:t>
      </w:r>
      <w:r w:rsidRPr="00D628C8">
        <w:rPr>
          <w:rFonts w:ascii="Times New Roman" w:hAnsi="Times New Roman" w:cs="Times New Roman"/>
        </w:rPr>
        <w:tab/>
      </w:r>
      <w:r w:rsidRPr="00D628C8">
        <w:rPr>
          <w:rFonts w:ascii="Times New Roman" w:hAnsi="Times New Roman" w:cs="Times New Roman"/>
        </w:rPr>
        <w:tab/>
        <w:t xml:space="preserve">    700.00</w:t>
      </w:r>
    </w:p>
    <w:p w:rsidR="00D628C8" w:rsidRPr="00D628C8" w:rsidRDefault="00D628C8" w:rsidP="00D628C8">
      <w:pPr>
        <w:spacing w:after="0" w:line="240" w:lineRule="auto"/>
        <w:ind w:right="108"/>
        <w:rPr>
          <w:rFonts w:ascii="Times New Roman" w:hAnsi="Times New Roman" w:cs="Times New Roman"/>
        </w:rPr>
      </w:pP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t>Sr Citizen Services OE</w:t>
      </w:r>
      <w:r w:rsidRPr="00D628C8">
        <w:rPr>
          <w:rFonts w:ascii="Times New Roman" w:hAnsi="Times New Roman" w:cs="Times New Roman"/>
        </w:rPr>
        <w:tab/>
      </w:r>
      <w:r w:rsidRPr="00D628C8">
        <w:rPr>
          <w:rFonts w:ascii="Times New Roman" w:hAnsi="Times New Roman" w:cs="Times New Roman"/>
        </w:rPr>
        <w:tab/>
        <w:t xml:space="preserve">    500.00</w:t>
      </w:r>
    </w:p>
    <w:p w:rsidR="00D628C8" w:rsidRPr="00D628C8" w:rsidRDefault="00D628C8" w:rsidP="00D628C8">
      <w:pPr>
        <w:spacing w:after="0" w:line="240" w:lineRule="auto"/>
        <w:ind w:right="108"/>
        <w:rPr>
          <w:rFonts w:ascii="Times New Roman" w:hAnsi="Times New Roman" w:cs="Times New Roman"/>
        </w:rPr>
      </w:pP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t>Other Insurance OE</w:t>
      </w:r>
      <w:r w:rsidRPr="00D628C8">
        <w:rPr>
          <w:rFonts w:ascii="Times New Roman" w:hAnsi="Times New Roman" w:cs="Times New Roman"/>
        </w:rPr>
        <w:tab/>
      </w:r>
      <w:r w:rsidRPr="00D628C8">
        <w:rPr>
          <w:rFonts w:ascii="Times New Roman" w:hAnsi="Times New Roman" w:cs="Times New Roman"/>
        </w:rPr>
        <w:tab/>
        <w:t xml:space="preserve"> 4,000.00</w:t>
      </w:r>
    </w:p>
    <w:p w:rsidR="00D628C8" w:rsidRDefault="00D628C8" w:rsidP="006D0885">
      <w:pPr>
        <w:spacing w:after="0" w:line="240" w:lineRule="auto"/>
        <w:ind w:right="108"/>
        <w:rPr>
          <w:rFonts w:ascii="Times New Roman" w:hAnsi="Times New Roman" w:cs="Times New Roman"/>
        </w:rPr>
      </w:pP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r>
      <w:r w:rsidRPr="00D628C8">
        <w:rPr>
          <w:rFonts w:ascii="Times New Roman" w:hAnsi="Times New Roman" w:cs="Times New Roman"/>
        </w:rPr>
        <w:tab/>
        <w:t xml:space="preserve">Total               </w:t>
      </w:r>
      <w:r w:rsidR="006D0885">
        <w:rPr>
          <w:rFonts w:ascii="Times New Roman" w:hAnsi="Times New Roman" w:cs="Times New Roman"/>
        </w:rPr>
        <w:t xml:space="preserve">                          </w:t>
      </w:r>
      <w:r w:rsidRPr="00D628C8">
        <w:rPr>
          <w:rFonts w:ascii="Times New Roman" w:hAnsi="Times New Roman" w:cs="Times New Roman"/>
        </w:rPr>
        <w:t>116,800.00</w:t>
      </w:r>
    </w:p>
    <w:p w:rsidR="00710142" w:rsidRPr="00627A14" w:rsidRDefault="00710142" w:rsidP="00E3034D">
      <w:pPr>
        <w:widowControl w:val="0"/>
        <w:autoSpaceDE w:val="0"/>
        <w:autoSpaceDN w:val="0"/>
        <w:adjustRightInd w:val="0"/>
        <w:spacing w:after="0" w:line="240" w:lineRule="auto"/>
        <w:rPr>
          <w:rFonts w:ascii="Times New Roman" w:eastAsia="Times New Roman" w:hAnsi="Times New Roman" w:cs="Times New Roman"/>
          <w:b/>
          <w:color w:val="000000" w:themeColor="text1"/>
          <w:sz w:val="20"/>
          <w:szCs w:val="20"/>
        </w:rPr>
      </w:pPr>
    </w:p>
    <w:p w:rsidR="00D628C8" w:rsidRPr="00627A14" w:rsidRDefault="00D628C8" w:rsidP="00D628C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 xml:space="preserve">Alderman </w:t>
      </w:r>
      <w:r w:rsidR="006D0885">
        <w:rPr>
          <w:rFonts w:ascii="Times New Roman" w:eastAsia="Times New Roman" w:hAnsi="Times New Roman" w:cs="Times New Roman"/>
          <w:b/>
          <w:color w:val="000000" w:themeColor="text1"/>
          <w:sz w:val="20"/>
          <w:szCs w:val="20"/>
        </w:rPr>
        <w:t xml:space="preserve">Picciallo </w:t>
      </w:r>
      <w:r w:rsidRPr="00627A14">
        <w:rPr>
          <w:rFonts w:ascii="Times New Roman" w:eastAsia="Times New Roman" w:hAnsi="Times New Roman" w:cs="Times New Roman"/>
          <w:b/>
          <w:color w:val="000000" w:themeColor="text1"/>
          <w:sz w:val="20"/>
          <w:szCs w:val="20"/>
        </w:rPr>
        <w:t xml:space="preserve">has moved the foregoing resolution be adopted and duly seconded by Alderman </w:t>
      </w:r>
      <w:r w:rsidR="006D0885">
        <w:rPr>
          <w:rFonts w:ascii="Times New Roman" w:eastAsia="Times New Roman" w:hAnsi="Times New Roman" w:cs="Times New Roman"/>
          <w:b/>
          <w:color w:val="000000" w:themeColor="text1"/>
          <w:sz w:val="20"/>
          <w:szCs w:val="20"/>
        </w:rPr>
        <w:t>Romaine</w:t>
      </w:r>
      <w:r>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and passed by the following roll call vote.</w:t>
      </w:r>
    </w:p>
    <w:p w:rsidR="00D628C8" w:rsidRPr="004E0CCD" w:rsidRDefault="00D628C8" w:rsidP="00D628C8">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D628C8" w:rsidRPr="00627A14" w:rsidRDefault="00D628C8" w:rsidP="00D628C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Romaine,</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MacDonald,</w:t>
      </w:r>
      <w:r w:rsidRPr="00627A14">
        <w:rPr>
          <w:rFonts w:ascii="Times New Roman" w:eastAsia="Times New Roman" w:hAnsi="Times New Roman" w:cs="Times New Roman"/>
          <w:b/>
          <w:color w:val="000000" w:themeColor="text1"/>
          <w:sz w:val="20"/>
          <w:szCs w:val="20"/>
        </w:rPr>
        <w:t xml:space="preserve"> </w:t>
      </w:r>
      <w:r w:rsidR="006D0885">
        <w:rPr>
          <w:rFonts w:ascii="Times New Roman" w:eastAsia="Times New Roman" w:hAnsi="Times New Roman" w:cs="Times New Roman"/>
          <w:b/>
          <w:color w:val="000000" w:themeColor="text1"/>
          <w:sz w:val="20"/>
          <w:szCs w:val="20"/>
        </w:rPr>
        <w:t>Toth, O’Connor</w:t>
      </w:r>
      <w:r w:rsidRPr="00627A14">
        <w:rPr>
          <w:rFonts w:ascii="Times New Roman" w:eastAsia="Times New Roman" w:hAnsi="Times New Roman" w:cs="Times New Roman"/>
          <w:b/>
          <w:color w:val="000000" w:themeColor="text1"/>
          <w:sz w:val="20"/>
          <w:szCs w:val="20"/>
        </w:rPr>
        <w:t xml:space="preserve"> and Mayor Dodd</w:t>
      </w:r>
    </w:p>
    <w:p w:rsidR="00D628C8" w:rsidRDefault="00D628C8" w:rsidP="00D628C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Blackman</w:t>
      </w:r>
      <w:r w:rsidRPr="00627A14">
        <w:rPr>
          <w:rFonts w:ascii="Times New Roman" w:eastAsia="Times New Roman" w:hAnsi="Times New Roman" w:cs="Times New Roman"/>
          <w:b/>
          <w:color w:val="000000" w:themeColor="text1"/>
          <w:sz w:val="20"/>
          <w:szCs w:val="20"/>
        </w:rPr>
        <w:tab/>
      </w:r>
      <w:r w:rsidR="006D0885">
        <w:rPr>
          <w:rFonts w:ascii="Times New Roman" w:eastAsia="Times New Roman" w:hAnsi="Times New Roman" w:cs="Times New Roman"/>
          <w:b/>
          <w:color w:val="000000" w:themeColor="text1"/>
          <w:sz w:val="20"/>
          <w:szCs w:val="20"/>
        </w:rPr>
        <w:t xml:space="preserve">      </w:t>
      </w:r>
      <w:r w:rsidRPr="00627A14">
        <w:rPr>
          <w:rFonts w:ascii="Times New Roman" w:eastAsia="Times New Roman" w:hAnsi="Times New Roman" w:cs="Times New Roman"/>
          <w:b/>
          <w:color w:val="000000" w:themeColor="text1"/>
          <w:sz w:val="20"/>
          <w:szCs w:val="20"/>
        </w:rPr>
        <w:t xml:space="preserve">Abstained: </w:t>
      </w:r>
      <w:r w:rsidR="006D0885">
        <w:rPr>
          <w:rFonts w:ascii="Times New Roman" w:eastAsia="Times New Roman" w:hAnsi="Times New Roman" w:cs="Times New Roman"/>
          <w:b/>
          <w:color w:val="000000" w:themeColor="text1"/>
          <w:sz w:val="20"/>
          <w:szCs w:val="20"/>
        </w:rPr>
        <w:t>Alderman Camacho</w:t>
      </w:r>
    </w:p>
    <w:p w:rsidR="006D0885" w:rsidRDefault="006D0885" w:rsidP="00D628C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p>
    <w:p w:rsidR="006D0885" w:rsidRDefault="006D0885" w:rsidP="00E3034D">
      <w:pPr>
        <w:widowControl w:val="0"/>
        <w:autoSpaceDE w:val="0"/>
        <w:autoSpaceDN w:val="0"/>
        <w:adjustRightInd w:val="0"/>
        <w:spacing w:after="0" w:line="240" w:lineRule="auto"/>
        <w:rPr>
          <w:rFonts w:ascii="Times New Roman" w:eastAsia="Times New Roman" w:hAnsi="Times New Roman" w:cs="Times New Roman"/>
          <w:b/>
          <w:color w:val="000000" w:themeColor="text1"/>
          <w:sz w:val="20"/>
          <w:szCs w:val="20"/>
        </w:rPr>
      </w:pPr>
    </w:p>
    <w:p w:rsidR="006D0885" w:rsidRPr="006D0885" w:rsidRDefault="006D0885" w:rsidP="006D0885">
      <w:pPr>
        <w:spacing w:after="0" w:line="240" w:lineRule="auto"/>
        <w:jc w:val="center"/>
        <w:rPr>
          <w:rFonts w:ascii="Times New Roman" w:hAnsi="Times New Roman" w:cs="Times New Roman"/>
          <w:b/>
        </w:rPr>
      </w:pPr>
    </w:p>
    <w:p w:rsidR="006D0885" w:rsidRPr="00E3034D" w:rsidRDefault="006D0885" w:rsidP="006D0885">
      <w:pPr>
        <w:spacing w:after="0" w:line="240" w:lineRule="auto"/>
        <w:jc w:val="center"/>
        <w:rPr>
          <w:rFonts w:ascii="Times New Roman" w:hAnsi="Times New Roman" w:cs="Times New Roman"/>
          <w:b/>
        </w:rPr>
      </w:pPr>
      <w:r w:rsidRPr="00E3034D">
        <w:rPr>
          <w:rFonts w:ascii="Times New Roman" w:hAnsi="Times New Roman" w:cs="Times New Roman"/>
          <w:b/>
        </w:rPr>
        <w:t>RESOLUTION OF THE MAYOR AND BOARD OF ALDERMEN OF THE TOWN OF DOVER</w:t>
      </w:r>
    </w:p>
    <w:p w:rsidR="006D0885" w:rsidRPr="00E3034D" w:rsidRDefault="006D0885" w:rsidP="006D0885">
      <w:pPr>
        <w:spacing w:after="0" w:line="240" w:lineRule="auto"/>
        <w:jc w:val="center"/>
        <w:rPr>
          <w:rFonts w:ascii="Times New Roman" w:hAnsi="Times New Roman" w:cs="Times New Roman"/>
          <w:b/>
        </w:rPr>
      </w:pPr>
      <w:r w:rsidRPr="00E3034D">
        <w:rPr>
          <w:rFonts w:ascii="Times New Roman" w:hAnsi="Times New Roman" w:cs="Times New Roman"/>
          <w:b/>
        </w:rPr>
        <w:t>APPROVING THE RENEWAL OF ALCOHOLIC BEVERAGE LICENSES</w:t>
      </w:r>
    </w:p>
    <w:p w:rsidR="006D0885" w:rsidRPr="00E3034D" w:rsidRDefault="006D0885" w:rsidP="006D0885">
      <w:pPr>
        <w:spacing w:after="0" w:line="240" w:lineRule="auto"/>
        <w:rPr>
          <w:rFonts w:ascii="Times New Roman" w:hAnsi="Times New Roman" w:cs="Times New Roman"/>
          <w:u w:val="single"/>
        </w:rPr>
      </w:pPr>
    </w:p>
    <w:p w:rsidR="006D0885" w:rsidRPr="00E3034D" w:rsidRDefault="006D0885" w:rsidP="006D0885">
      <w:pPr>
        <w:spacing w:after="0" w:line="240" w:lineRule="auto"/>
        <w:rPr>
          <w:rFonts w:ascii="Times New Roman" w:hAnsi="Times New Roman" w:cs="Times New Roman"/>
        </w:rPr>
      </w:pPr>
      <w:r w:rsidRPr="00E3034D">
        <w:rPr>
          <w:rFonts w:ascii="Times New Roman" w:hAnsi="Times New Roman" w:cs="Times New Roman"/>
          <w:b/>
        </w:rPr>
        <w:t>WHEREAS</w:t>
      </w:r>
      <w:r w:rsidRPr="00E3034D">
        <w:rPr>
          <w:rFonts w:ascii="Times New Roman" w:hAnsi="Times New Roman" w:cs="Times New Roman"/>
        </w:rPr>
        <w:t>, the herein named duly filed applications for renewal of their Alcoholic Beverage Licenses for their respective premises as shown on Schedule A for July 1, 2016 to June 30, 2017; and</w:t>
      </w:r>
    </w:p>
    <w:p w:rsidR="006D0885" w:rsidRPr="00E3034D" w:rsidRDefault="006D0885" w:rsidP="006D0885">
      <w:pPr>
        <w:spacing w:after="0" w:line="240" w:lineRule="auto"/>
        <w:rPr>
          <w:rFonts w:ascii="Times New Roman" w:hAnsi="Times New Roman" w:cs="Times New Roman"/>
          <w:sz w:val="16"/>
          <w:szCs w:val="16"/>
        </w:rPr>
      </w:pPr>
    </w:p>
    <w:p w:rsidR="006D0885" w:rsidRPr="00E3034D" w:rsidRDefault="006D0885" w:rsidP="006D0885">
      <w:pPr>
        <w:spacing w:after="0" w:line="240" w:lineRule="auto"/>
        <w:rPr>
          <w:rFonts w:ascii="Times New Roman" w:hAnsi="Times New Roman" w:cs="Times New Roman"/>
        </w:rPr>
      </w:pPr>
      <w:r w:rsidRPr="00E3034D">
        <w:rPr>
          <w:rFonts w:ascii="Times New Roman" w:hAnsi="Times New Roman" w:cs="Times New Roman"/>
          <w:b/>
        </w:rPr>
        <w:t>WHEREAS</w:t>
      </w:r>
      <w:r w:rsidRPr="00E3034D">
        <w:rPr>
          <w:rFonts w:ascii="Times New Roman" w:hAnsi="Times New Roman" w:cs="Times New Roman"/>
        </w:rPr>
        <w:t>, no objections have been received from the public; and</w:t>
      </w:r>
    </w:p>
    <w:p w:rsidR="006D0885" w:rsidRPr="00E3034D" w:rsidRDefault="006D0885" w:rsidP="006D0885">
      <w:pPr>
        <w:spacing w:after="0" w:line="240" w:lineRule="auto"/>
        <w:rPr>
          <w:rFonts w:ascii="Times New Roman" w:hAnsi="Times New Roman" w:cs="Times New Roman"/>
          <w:sz w:val="16"/>
          <w:szCs w:val="16"/>
        </w:rPr>
      </w:pPr>
    </w:p>
    <w:p w:rsidR="006D0885" w:rsidRPr="00E3034D" w:rsidRDefault="006D0885" w:rsidP="006D0885">
      <w:pPr>
        <w:spacing w:after="0" w:line="240" w:lineRule="auto"/>
        <w:rPr>
          <w:rFonts w:ascii="Times New Roman" w:hAnsi="Times New Roman" w:cs="Times New Roman"/>
        </w:rPr>
      </w:pPr>
      <w:r w:rsidRPr="00E3034D">
        <w:rPr>
          <w:rFonts w:ascii="Times New Roman" w:hAnsi="Times New Roman" w:cs="Times New Roman"/>
          <w:b/>
        </w:rPr>
        <w:t>WHEREAS</w:t>
      </w:r>
      <w:r w:rsidRPr="00E3034D">
        <w:rPr>
          <w:rFonts w:ascii="Times New Roman" w:hAnsi="Times New Roman" w:cs="Times New Roman"/>
        </w:rPr>
        <w:t>, the required fees have been paid and all premises have been inspected and approved by the Police Department, Board of Health and the Bureau of Fire Prevention.</w:t>
      </w:r>
    </w:p>
    <w:p w:rsidR="006D0885" w:rsidRPr="00E3034D" w:rsidRDefault="006D0885" w:rsidP="006D0885">
      <w:pPr>
        <w:spacing w:after="0" w:line="240" w:lineRule="auto"/>
        <w:rPr>
          <w:rFonts w:ascii="Times New Roman" w:hAnsi="Times New Roman" w:cs="Times New Roman"/>
          <w:sz w:val="16"/>
          <w:szCs w:val="16"/>
        </w:rPr>
      </w:pPr>
    </w:p>
    <w:p w:rsidR="006D0885" w:rsidRPr="00E3034D" w:rsidRDefault="006D0885" w:rsidP="006D0885">
      <w:pPr>
        <w:spacing w:after="0" w:line="240" w:lineRule="auto"/>
        <w:rPr>
          <w:rFonts w:ascii="Times New Roman" w:hAnsi="Times New Roman" w:cs="Times New Roman"/>
        </w:rPr>
      </w:pPr>
      <w:r w:rsidRPr="00E3034D">
        <w:rPr>
          <w:rFonts w:ascii="Times New Roman" w:hAnsi="Times New Roman" w:cs="Times New Roman"/>
          <w:b/>
        </w:rPr>
        <w:t>NOW, THEREFORE, BE IT RESOLVED</w:t>
      </w:r>
      <w:r w:rsidRPr="00E3034D">
        <w:rPr>
          <w:rFonts w:ascii="Times New Roman" w:hAnsi="Times New Roman" w:cs="Times New Roman"/>
        </w:rPr>
        <w:t xml:space="preserve"> by the Mayor and Board of Aldermen of the Town of Dover that said applications be approved and that the respective licenses be granted; and</w:t>
      </w:r>
    </w:p>
    <w:p w:rsidR="006D0885" w:rsidRPr="00E3034D" w:rsidRDefault="006D0885" w:rsidP="006D0885">
      <w:pPr>
        <w:spacing w:after="0" w:line="240" w:lineRule="auto"/>
        <w:rPr>
          <w:rFonts w:ascii="Times New Roman" w:hAnsi="Times New Roman" w:cs="Times New Roman"/>
          <w:sz w:val="16"/>
          <w:szCs w:val="16"/>
        </w:rPr>
      </w:pPr>
    </w:p>
    <w:p w:rsidR="006D0885" w:rsidRPr="00E3034D" w:rsidRDefault="006D0885" w:rsidP="006D0885">
      <w:pPr>
        <w:spacing w:after="0" w:line="240" w:lineRule="auto"/>
        <w:rPr>
          <w:rFonts w:ascii="Times New Roman" w:hAnsi="Times New Roman" w:cs="Times New Roman"/>
        </w:rPr>
      </w:pPr>
      <w:r w:rsidRPr="00E3034D">
        <w:rPr>
          <w:rFonts w:ascii="Times New Roman" w:hAnsi="Times New Roman" w:cs="Times New Roman"/>
          <w:b/>
        </w:rPr>
        <w:t>BE IT FURTHER RESOLVED</w:t>
      </w:r>
      <w:r w:rsidRPr="00E3034D">
        <w:rPr>
          <w:rFonts w:ascii="Times New Roman" w:hAnsi="Times New Roman" w:cs="Times New Roman"/>
        </w:rPr>
        <w:t xml:space="preserve"> that the Town Clerk or Director in the case of a conflict license be and hereby is authorized to issue license certificates accordingly as listed below.</w:t>
      </w:r>
    </w:p>
    <w:p w:rsidR="006D0885" w:rsidRPr="00E3034D" w:rsidRDefault="006D0885" w:rsidP="006D0885">
      <w:pPr>
        <w:spacing w:after="0" w:line="240" w:lineRule="auto"/>
        <w:rPr>
          <w:rFonts w:ascii="Times New Roman" w:hAnsi="Times New Roman" w:cs="Times New Roman"/>
        </w:rPr>
      </w:pPr>
    </w:p>
    <w:p w:rsidR="006D0885" w:rsidRPr="00E3034D" w:rsidRDefault="006D0885" w:rsidP="006D0885">
      <w:pPr>
        <w:spacing w:after="0" w:line="240" w:lineRule="auto"/>
        <w:jc w:val="center"/>
        <w:rPr>
          <w:rFonts w:ascii="Times New Roman" w:hAnsi="Times New Roman" w:cs="Times New Roman"/>
          <w:b/>
        </w:rPr>
      </w:pPr>
      <w:r w:rsidRPr="00E3034D">
        <w:rPr>
          <w:rFonts w:ascii="Times New Roman" w:hAnsi="Times New Roman" w:cs="Times New Roman"/>
          <w:b/>
        </w:rPr>
        <w:t>SCHEDULE A</w:t>
      </w:r>
    </w:p>
    <w:p w:rsidR="006D0885" w:rsidRPr="00E3034D" w:rsidRDefault="006D0885" w:rsidP="006D0885">
      <w:pPr>
        <w:spacing w:after="0" w:line="240" w:lineRule="auto"/>
        <w:jc w:val="center"/>
        <w:rPr>
          <w:rFonts w:ascii="Times New Roman" w:hAnsi="Times New Roman" w:cs="Times New Roman"/>
        </w:rPr>
      </w:pPr>
      <w:r w:rsidRPr="00E3034D">
        <w:rPr>
          <w:rFonts w:ascii="Times New Roman" w:hAnsi="Times New Roman" w:cs="Times New Roman"/>
          <w:b/>
          <w:u w:val="single"/>
        </w:rPr>
        <w:t>2016/2017 LIQUOR LICENSES</w:t>
      </w:r>
    </w:p>
    <w:p w:rsidR="006D0885" w:rsidRPr="00E3034D" w:rsidRDefault="006D0885" w:rsidP="006D0885">
      <w:pPr>
        <w:spacing w:after="0" w:line="240" w:lineRule="auto"/>
        <w:rPr>
          <w:rFonts w:ascii="Times New Roman" w:hAnsi="Times New Roman" w:cs="Times New Roman"/>
        </w:rPr>
      </w:pPr>
    </w:p>
    <w:p w:rsidR="006D0885" w:rsidRPr="00E3034D" w:rsidRDefault="006D0885" w:rsidP="006D0885">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1440"/>
        <w:jc w:val="both"/>
        <w:rPr>
          <w:rFonts w:ascii="Times New Roman" w:hAnsi="Times New Roman" w:cs="Times New Roman"/>
          <w:snapToGrid w:val="0"/>
          <w:color w:val="000000"/>
        </w:rPr>
      </w:pPr>
      <w:r w:rsidRPr="00E3034D">
        <w:rPr>
          <w:rFonts w:ascii="Times New Roman" w:hAnsi="Times New Roman" w:cs="Times New Roman"/>
          <w:snapToGrid w:val="0"/>
          <w:color w:val="000000"/>
        </w:rPr>
        <w:t>ATTILIOS TAVERN LLC</w:t>
      </w:r>
      <w:r w:rsidRPr="00E3034D">
        <w:rPr>
          <w:rFonts w:ascii="Times New Roman" w:hAnsi="Times New Roman" w:cs="Times New Roman"/>
          <w:snapToGrid w:val="0"/>
          <w:color w:val="000000"/>
        </w:rPr>
        <w:tab/>
      </w:r>
      <w:r w:rsidRPr="00E3034D">
        <w:rPr>
          <w:rFonts w:ascii="Times New Roman" w:hAnsi="Times New Roman" w:cs="Times New Roman"/>
          <w:snapToGrid w:val="0"/>
          <w:color w:val="000000"/>
        </w:rPr>
        <w:tab/>
        <w:t>715 ROUTE 10 EAST</w:t>
      </w:r>
      <w:r w:rsidRPr="00E3034D">
        <w:rPr>
          <w:rFonts w:ascii="Times New Roman" w:hAnsi="Times New Roman" w:cs="Times New Roman"/>
          <w:snapToGrid w:val="0"/>
          <w:color w:val="000000"/>
        </w:rPr>
        <w:tab/>
      </w:r>
      <w:r w:rsidRPr="00E3034D">
        <w:rPr>
          <w:rFonts w:ascii="Times New Roman" w:hAnsi="Times New Roman" w:cs="Times New Roman"/>
          <w:snapToGrid w:val="0"/>
          <w:color w:val="000000"/>
        </w:rPr>
        <w:tab/>
      </w:r>
      <w:r w:rsidRPr="00E3034D">
        <w:rPr>
          <w:rFonts w:ascii="Times New Roman" w:hAnsi="Times New Roman" w:cs="Times New Roman"/>
          <w:snapToGrid w:val="0"/>
          <w:color w:val="000000"/>
        </w:rPr>
        <w:tab/>
        <w:t>1409-33-017-006</w:t>
      </w:r>
    </w:p>
    <w:p w:rsidR="00E3034D" w:rsidRDefault="006D0885" w:rsidP="00E3034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cs="Times New Roman"/>
          <w:snapToGrid w:val="0"/>
          <w:color w:val="000000"/>
        </w:rPr>
      </w:pPr>
      <w:r w:rsidRPr="00E3034D">
        <w:rPr>
          <w:rFonts w:ascii="Times New Roman" w:hAnsi="Times New Roman" w:cs="Times New Roman"/>
          <w:snapToGrid w:val="0"/>
          <w:color w:val="000000"/>
        </w:rPr>
        <w:t>(INACTIVE LICENSE)</w:t>
      </w:r>
      <w:r w:rsidRPr="00E3034D">
        <w:rPr>
          <w:rFonts w:ascii="Times New Roman" w:hAnsi="Times New Roman" w:cs="Times New Roman"/>
          <w:snapToGrid w:val="0"/>
          <w:color w:val="000000"/>
        </w:rPr>
        <w:tab/>
      </w:r>
      <w:r w:rsidRPr="00E3034D">
        <w:rPr>
          <w:rFonts w:ascii="Times New Roman" w:hAnsi="Times New Roman" w:cs="Times New Roman"/>
          <w:snapToGrid w:val="0"/>
          <w:color w:val="000000"/>
        </w:rPr>
        <w:tab/>
      </w:r>
      <w:r w:rsidRPr="00E3034D">
        <w:rPr>
          <w:rFonts w:ascii="Times New Roman" w:hAnsi="Times New Roman" w:cs="Times New Roman"/>
          <w:snapToGrid w:val="0"/>
          <w:color w:val="000000"/>
        </w:rPr>
        <w:tab/>
        <w:t>WHIPPANY, NJ  07981</w:t>
      </w:r>
    </w:p>
    <w:p w:rsidR="00734574" w:rsidRPr="00E3034D" w:rsidRDefault="00734574" w:rsidP="00E3034D">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cs="Times New Roman"/>
          <w:snapToGrid w:val="0"/>
          <w:color w:val="000000"/>
        </w:rPr>
      </w:pPr>
    </w:p>
    <w:p w:rsidR="00E3034D" w:rsidRPr="00627A14" w:rsidRDefault="00E3034D" w:rsidP="00E3034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 xml:space="preserve">Alderman </w:t>
      </w:r>
      <w:r w:rsidR="008876F7">
        <w:rPr>
          <w:rFonts w:ascii="Times New Roman" w:eastAsia="Times New Roman" w:hAnsi="Times New Roman" w:cs="Times New Roman"/>
          <w:b/>
          <w:color w:val="000000" w:themeColor="text1"/>
          <w:sz w:val="20"/>
          <w:szCs w:val="20"/>
        </w:rPr>
        <w:t>Visioli has</w:t>
      </w:r>
      <w:r w:rsidRPr="00627A14">
        <w:rPr>
          <w:rFonts w:ascii="Times New Roman" w:eastAsia="Times New Roman" w:hAnsi="Times New Roman" w:cs="Times New Roman"/>
          <w:b/>
          <w:color w:val="000000" w:themeColor="text1"/>
          <w:sz w:val="20"/>
          <w:szCs w:val="20"/>
        </w:rPr>
        <w:t xml:space="preserve"> moved the foregoing resolution be adopted and duly seconded by Alderman </w:t>
      </w:r>
      <w:r w:rsidR="008876F7">
        <w:rPr>
          <w:rFonts w:ascii="Times New Roman" w:eastAsia="Times New Roman" w:hAnsi="Times New Roman" w:cs="Times New Roman"/>
          <w:b/>
          <w:color w:val="000000" w:themeColor="text1"/>
          <w:sz w:val="20"/>
          <w:szCs w:val="20"/>
        </w:rPr>
        <w:t xml:space="preserve">Picciallo </w:t>
      </w:r>
      <w:r w:rsidRPr="00627A14">
        <w:rPr>
          <w:rFonts w:ascii="Times New Roman" w:eastAsia="Times New Roman" w:hAnsi="Times New Roman" w:cs="Times New Roman"/>
          <w:b/>
          <w:color w:val="000000" w:themeColor="text1"/>
          <w:sz w:val="20"/>
          <w:szCs w:val="20"/>
        </w:rPr>
        <w:t>and passed by the following roll call vote.</w:t>
      </w:r>
    </w:p>
    <w:p w:rsidR="00E3034D" w:rsidRPr="004E0CCD" w:rsidRDefault="00E3034D" w:rsidP="00E3034D">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E3034D" w:rsidRPr="00627A14" w:rsidRDefault="00E3034D" w:rsidP="00E3034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Romaine,</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MacDonald,</w:t>
      </w:r>
      <w:r w:rsidRPr="00627A14">
        <w:rPr>
          <w:rFonts w:ascii="Times New Roman" w:eastAsia="Times New Roman" w:hAnsi="Times New Roman" w:cs="Times New Roman"/>
          <w:b/>
          <w:color w:val="000000" w:themeColor="text1"/>
          <w:sz w:val="20"/>
          <w:szCs w:val="20"/>
        </w:rPr>
        <w:t xml:space="preserve"> Toth, O’Connor, Camacho and Mayor Dodd</w:t>
      </w:r>
    </w:p>
    <w:p w:rsidR="00E3034D" w:rsidRDefault="00E3034D" w:rsidP="00E3034D">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Blackman</w:t>
      </w:r>
      <w:r w:rsidRPr="00627A14">
        <w:rPr>
          <w:rFonts w:ascii="Times New Roman" w:eastAsia="Times New Roman" w:hAnsi="Times New Roman" w:cs="Times New Roman"/>
          <w:b/>
          <w:color w:val="000000" w:themeColor="text1"/>
          <w:sz w:val="20"/>
          <w:szCs w:val="20"/>
        </w:rPr>
        <w:tab/>
        <w:t>Abstained: None</w:t>
      </w:r>
    </w:p>
    <w:p w:rsidR="00E3034D" w:rsidRPr="00E3034D" w:rsidRDefault="00E3034D" w:rsidP="006D0885">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1440" w:hanging="1440"/>
        <w:jc w:val="both"/>
        <w:rPr>
          <w:rFonts w:ascii="Times New Roman" w:hAnsi="Times New Roman" w:cs="Times New Roman"/>
          <w:snapToGrid w:val="0"/>
          <w:color w:val="000000"/>
        </w:rPr>
      </w:pPr>
    </w:p>
    <w:p w:rsidR="00E3034D" w:rsidRPr="00E3034D" w:rsidRDefault="00E3034D" w:rsidP="00E3034D">
      <w:pPr>
        <w:widowControl w:val="0"/>
        <w:autoSpaceDE w:val="0"/>
        <w:autoSpaceDN w:val="0"/>
        <w:adjustRightInd w:val="0"/>
        <w:spacing w:after="0" w:line="240" w:lineRule="auto"/>
        <w:jc w:val="center"/>
        <w:rPr>
          <w:rFonts w:ascii="Times New Roman" w:eastAsia="Times New Roman" w:hAnsi="Times New Roman" w:cs="Times New Roman"/>
          <w:b/>
        </w:rPr>
      </w:pPr>
      <w:r w:rsidRPr="00E3034D">
        <w:rPr>
          <w:rFonts w:ascii="Times New Roman" w:eastAsia="Times New Roman" w:hAnsi="Times New Roman" w:cs="Times New Roman"/>
          <w:b/>
        </w:rPr>
        <w:t>RESOLUTION</w:t>
      </w:r>
      <w:r w:rsidR="008876F7">
        <w:rPr>
          <w:rFonts w:ascii="Times New Roman" w:eastAsia="Times New Roman" w:hAnsi="Times New Roman" w:cs="Times New Roman"/>
          <w:b/>
        </w:rPr>
        <w:t xml:space="preserve"> </w:t>
      </w:r>
    </w:p>
    <w:p w:rsidR="00E3034D" w:rsidRPr="00E3034D" w:rsidRDefault="00E3034D" w:rsidP="00E3034D">
      <w:pPr>
        <w:widowControl w:val="0"/>
        <w:autoSpaceDE w:val="0"/>
        <w:autoSpaceDN w:val="0"/>
        <w:adjustRightInd w:val="0"/>
        <w:spacing w:after="0" w:line="240" w:lineRule="auto"/>
        <w:rPr>
          <w:rFonts w:ascii="Times New Roman" w:eastAsia="Times New Roman" w:hAnsi="Times New Roman" w:cs="Times New Roman"/>
        </w:rPr>
      </w:pPr>
    </w:p>
    <w:p w:rsidR="00E3034D" w:rsidRPr="00E3034D" w:rsidRDefault="00E3034D" w:rsidP="00E3034D">
      <w:pPr>
        <w:widowControl w:val="0"/>
        <w:autoSpaceDE w:val="0"/>
        <w:autoSpaceDN w:val="0"/>
        <w:adjustRightInd w:val="0"/>
        <w:spacing w:after="0" w:line="240" w:lineRule="auto"/>
        <w:rPr>
          <w:rFonts w:ascii="Times New Roman" w:eastAsia="Times New Roman" w:hAnsi="Times New Roman" w:cs="Times New Roman"/>
        </w:rPr>
      </w:pPr>
      <w:r w:rsidRPr="00E3034D">
        <w:rPr>
          <w:rFonts w:ascii="Times New Roman" w:eastAsia="Times New Roman" w:hAnsi="Times New Roman" w:cs="Times New Roman"/>
          <w:b/>
        </w:rPr>
        <w:t>WHEREAS</w:t>
      </w:r>
      <w:r w:rsidRPr="00E3034D">
        <w:rPr>
          <w:rFonts w:ascii="Times New Roman" w:eastAsia="Times New Roman" w:hAnsi="Times New Roman" w:cs="Times New Roman"/>
        </w:rPr>
        <w:t xml:space="preserve">, Casa Puerto Rico, Inc., filed an application for their </w:t>
      </w:r>
      <w:r w:rsidRPr="00E3034D">
        <w:rPr>
          <w:rFonts w:ascii="Times New Roman" w:eastAsia="Times New Roman" w:hAnsi="Times New Roman" w:cs="Times New Roman"/>
          <w:b/>
        </w:rPr>
        <w:t xml:space="preserve">fifth and sixth </w:t>
      </w:r>
      <w:r w:rsidRPr="00E3034D">
        <w:rPr>
          <w:rFonts w:ascii="Times New Roman" w:eastAsia="Times New Roman" w:hAnsi="Times New Roman" w:cs="Times New Roman"/>
        </w:rPr>
        <w:t>Special Permits for Social Affairs to be held at the 50 W. Blackwell Street; and</w:t>
      </w:r>
    </w:p>
    <w:p w:rsidR="00E3034D" w:rsidRPr="00E3034D" w:rsidRDefault="00E3034D" w:rsidP="00E3034D">
      <w:pPr>
        <w:widowControl w:val="0"/>
        <w:autoSpaceDE w:val="0"/>
        <w:autoSpaceDN w:val="0"/>
        <w:adjustRightInd w:val="0"/>
        <w:spacing w:after="0" w:line="240" w:lineRule="auto"/>
        <w:rPr>
          <w:rFonts w:ascii="Times New Roman" w:eastAsia="Times New Roman" w:hAnsi="Times New Roman" w:cs="Times New Roman"/>
          <w:sz w:val="16"/>
          <w:szCs w:val="16"/>
        </w:rPr>
      </w:pPr>
    </w:p>
    <w:p w:rsidR="00E3034D" w:rsidRPr="00E3034D" w:rsidRDefault="00E3034D" w:rsidP="00E3034D">
      <w:pPr>
        <w:widowControl w:val="0"/>
        <w:autoSpaceDE w:val="0"/>
        <w:autoSpaceDN w:val="0"/>
        <w:adjustRightInd w:val="0"/>
        <w:spacing w:after="0" w:line="240" w:lineRule="auto"/>
        <w:rPr>
          <w:rFonts w:ascii="Times New Roman" w:eastAsia="Times New Roman" w:hAnsi="Times New Roman" w:cs="Times New Roman"/>
        </w:rPr>
      </w:pPr>
      <w:r w:rsidRPr="00E3034D">
        <w:rPr>
          <w:rFonts w:ascii="Times New Roman" w:eastAsia="Times New Roman" w:hAnsi="Times New Roman" w:cs="Times New Roman"/>
          <w:b/>
        </w:rPr>
        <w:t>WHEREAS</w:t>
      </w:r>
      <w:r w:rsidRPr="00E3034D">
        <w:rPr>
          <w:rFonts w:ascii="Times New Roman" w:eastAsia="Times New Roman" w:hAnsi="Times New Roman" w:cs="Times New Roman"/>
        </w:rPr>
        <w:t>, Casa Puerto Rico, Inc., a non-profit organization is permitted to have twenty-five events per year; and</w:t>
      </w:r>
    </w:p>
    <w:p w:rsidR="00E3034D" w:rsidRPr="00E3034D" w:rsidRDefault="00E3034D" w:rsidP="00E3034D">
      <w:pPr>
        <w:widowControl w:val="0"/>
        <w:autoSpaceDE w:val="0"/>
        <w:autoSpaceDN w:val="0"/>
        <w:adjustRightInd w:val="0"/>
        <w:spacing w:after="0" w:line="240" w:lineRule="auto"/>
        <w:rPr>
          <w:rFonts w:ascii="Times New Roman" w:eastAsia="Times New Roman" w:hAnsi="Times New Roman" w:cs="Times New Roman"/>
          <w:sz w:val="16"/>
          <w:szCs w:val="16"/>
        </w:rPr>
      </w:pPr>
    </w:p>
    <w:p w:rsidR="00E3034D" w:rsidRPr="00E3034D" w:rsidRDefault="00E3034D" w:rsidP="00E3034D">
      <w:pPr>
        <w:widowControl w:val="0"/>
        <w:autoSpaceDE w:val="0"/>
        <w:autoSpaceDN w:val="0"/>
        <w:adjustRightInd w:val="0"/>
        <w:spacing w:after="0" w:line="240" w:lineRule="auto"/>
        <w:rPr>
          <w:rFonts w:ascii="Times New Roman" w:eastAsia="Times New Roman" w:hAnsi="Times New Roman" w:cs="Times New Roman"/>
        </w:rPr>
      </w:pPr>
      <w:r w:rsidRPr="00E3034D">
        <w:rPr>
          <w:rFonts w:ascii="Times New Roman" w:eastAsia="Times New Roman" w:hAnsi="Times New Roman" w:cs="Times New Roman"/>
          <w:b/>
        </w:rPr>
        <w:t>WHEREAS</w:t>
      </w:r>
      <w:r w:rsidRPr="00E3034D">
        <w:rPr>
          <w:rFonts w:ascii="Times New Roman" w:eastAsia="Times New Roman" w:hAnsi="Times New Roman" w:cs="Times New Roman"/>
        </w:rPr>
        <w:t>, the Police Chief will determine what special conditions if any are needed.</w:t>
      </w:r>
    </w:p>
    <w:p w:rsidR="00E3034D" w:rsidRPr="00E3034D" w:rsidRDefault="00E3034D" w:rsidP="00E3034D">
      <w:pPr>
        <w:widowControl w:val="0"/>
        <w:autoSpaceDE w:val="0"/>
        <w:autoSpaceDN w:val="0"/>
        <w:adjustRightInd w:val="0"/>
        <w:spacing w:after="0" w:line="240" w:lineRule="auto"/>
        <w:rPr>
          <w:rFonts w:ascii="Times New Roman" w:eastAsia="Times New Roman" w:hAnsi="Times New Roman" w:cs="Times New Roman"/>
          <w:sz w:val="16"/>
          <w:szCs w:val="16"/>
        </w:rPr>
      </w:pPr>
    </w:p>
    <w:p w:rsidR="00E3034D" w:rsidRPr="00E3034D" w:rsidRDefault="00E3034D" w:rsidP="00E3034D">
      <w:pPr>
        <w:widowControl w:val="0"/>
        <w:autoSpaceDE w:val="0"/>
        <w:autoSpaceDN w:val="0"/>
        <w:adjustRightInd w:val="0"/>
        <w:spacing w:after="0" w:line="240" w:lineRule="auto"/>
        <w:rPr>
          <w:rFonts w:ascii="Times New Roman" w:eastAsia="Times New Roman" w:hAnsi="Times New Roman" w:cs="Times New Roman"/>
        </w:rPr>
      </w:pPr>
      <w:r w:rsidRPr="00E3034D">
        <w:rPr>
          <w:rFonts w:ascii="Times New Roman" w:eastAsia="Times New Roman" w:hAnsi="Times New Roman" w:cs="Times New Roman"/>
          <w:b/>
        </w:rPr>
        <w:t>NOW, THEREFORE, BE IT RESOLVED</w:t>
      </w:r>
      <w:r w:rsidRPr="00E3034D">
        <w:rPr>
          <w:rFonts w:ascii="Times New Roman" w:eastAsia="Times New Roman" w:hAnsi="Times New Roman" w:cs="Times New Roman"/>
        </w:rPr>
        <w:t xml:space="preserve"> by the Mayor and Board of Aldermen of the Town of Dover, County of Morris and State of New Jersey that the following applications for Alcoholic Beverage Social Affair Permit(s) be approved:</w:t>
      </w:r>
    </w:p>
    <w:p w:rsidR="00E3034D" w:rsidRPr="00E3034D" w:rsidRDefault="00E3034D" w:rsidP="00E3034D">
      <w:pPr>
        <w:widowControl w:val="0"/>
        <w:autoSpaceDE w:val="0"/>
        <w:autoSpaceDN w:val="0"/>
        <w:adjustRightInd w:val="0"/>
        <w:spacing w:after="0" w:line="240" w:lineRule="auto"/>
        <w:rPr>
          <w:rFonts w:ascii="Times New Roman" w:eastAsia="Times New Roman" w:hAnsi="Times New Roman" w:cs="Times New Roman"/>
          <w:sz w:val="16"/>
          <w:szCs w:val="16"/>
        </w:rPr>
      </w:pPr>
    </w:p>
    <w:p w:rsidR="00E3034D" w:rsidRPr="00E3034D" w:rsidRDefault="00E3034D" w:rsidP="00E3034D">
      <w:pPr>
        <w:widowControl w:val="0"/>
        <w:numPr>
          <w:ilvl w:val="0"/>
          <w:numId w:val="10"/>
        </w:numPr>
        <w:autoSpaceDE w:val="0"/>
        <w:autoSpaceDN w:val="0"/>
        <w:adjustRightInd w:val="0"/>
        <w:spacing w:after="0" w:line="240" w:lineRule="auto"/>
        <w:rPr>
          <w:rFonts w:ascii="Times New Roman" w:eastAsia="Times New Roman" w:hAnsi="Times New Roman" w:cs="Times New Roman"/>
        </w:rPr>
      </w:pPr>
      <w:r w:rsidRPr="00E3034D">
        <w:rPr>
          <w:rFonts w:ascii="Times New Roman" w:eastAsia="Times New Roman" w:hAnsi="Times New Roman" w:cs="Times New Roman"/>
        </w:rPr>
        <w:t>Casa Puerto Rico is approved for a fund raising event (#5) to be held on Saturday, December 3, 2016 from 8:00 pm through 2:00 am and event (#6) to be held on Saturday, December 31, 2016 from 8:00pm through 3:00am.</w:t>
      </w:r>
    </w:p>
    <w:p w:rsidR="00E3034D" w:rsidRPr="00E3034D" w:rsidRDefault="00E3034D" w:rsidP="00E3034D">
      <w:pPr>
        <w:widowControl w:val="0"/>
        <w:autoSpaceDE w:val="0"/>
        <w:autoSpaceDN w:val="0"/>
        <w:adjustRightInd w:val="0"/>
        <w:spacing w:after="0" w:line="240" w:lineRule="auto"/>
        <w:rPr>
          <w:rFonts w:ascii="Times New Roman" w:eastAsia="Times New Roman" w:hAnsi="Times New Roman" w:cs="Times New Roman"/>
          <w:sz w:val="16"/>
          <w:szCs w:val="16"/>
        </w:rPr>
      </w:pPr>
    </w:p>
    <w:p w:rsidR="00E3034D" w:rsidRDefault="00E3034D" w:rsidP="00E3034D">
      <w:pPr>
        <w:widowControl w:val="0"/>
        <w:numPr>
          <w:ilvl w:val="0"/>
          <w:numId w:val="10"/>
        </w:numPr>
        <w:autoSpaceDE w:val="0"/>
        <w:autoSpaceDN w:val="0"/>
        <w:adjustRightInd w:val="0"/>
        <w:spacing w:after="0" w:line="240" w:lineRule="auto"/>
        <w:rPr>
          <w:rFonts w:ascii="Times New Roman" w:eastAsia="Times New Roman" w:hAnsi="Times New Roman" w:cs="Times New Roman"/>
        </w:rPr>
      </w:pPr>
      <w:r w:rsidRPr="00E3034D">
        <w:rPr>
          <w:rFonts w:ascii="Times New Roman" w:eastAsia="Times New Roman" w:hAnsi="Times New Roman" w:cs="Times New Roman"/>
        </w:rPr>
        <w:t>This approval is conditioned upon security satisfactory to the Town of Dover Chief of Police being in place for this event.</w:t>
      </w:r>
    </w:p>
    <w:p w:rsidR="008876F7" w:rsidRDefault="008876F7" w:rsidP="008876F7">
      <w:pPr>
        <w:pStyle w:val="ListParagraph"/>
      </w:pPr>
    </w:p>
    <w:p w:rsidR="008876F7" w:rsidRDefault="008876F7" w:rsidP="008876F7">
      <w:pPr>
        <w:widowControl w:val="0"/>
        <w:autoSpaceDE w:val="0"/>
        <w:autoSpaceDN w:val="0"/>
        <w:adjustRightInd w:val="0"/>
        <w:spacing w:after="0" w:line="240" w:lineRule="auto"/>
        <w:rPr>
          <w:rFonts w:ascii="Times New Roman" w:eastAsia="Times New Roman" w:hAnsi="Times New Roman" w:cs="Times New Roman"/>
        </w:rPr>
      </w:pPr>
    </w:p>
    <w:p w:rsidR="008876F7" w:rsidRPr="00627A14" w:rsidRDefault="008876F7" w:rsidP="008876F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 xml:space="preserve">Alderman </w:t>
      </w:r>
      <w:r>
        <w:rPr>
          <w:rFonts w:ascii="Times New Roman" w:eastAsia="Times New Roman" w:hAnsi="Times New Roman" w:cs="Times New Roman"/>
          <w:b/>
          <w:color w:val="000000" w:themeColor="text1"/>
          <w:sz w:val="20"/>
          <w:szCs w:val="20"/>
        </w:rPr>
        <w:t xml:space="preserve">Camacho </w:t>
      </w:r>
      <w:r w:rsidRPr="00627A14">
        <w:rPr>
          <w:rFonts w:ascii="Times New Roman" w:eastAsia="Times New Roman" w:hAnsi="Times New Roman" w:cs="Times New Roman"/>
          <w:b/>
          <w:color w:val="000000" w:themeColor="text1"/>
          <w:sz w:val="20"/>
          <w:szCs w:val="20"/>
        </w:rPr>
        <w:t xml:space="preserve">has moved the foregoing resolution be adopted and duly seconded by Alderman </w:t>
      </w:r>
      <w:r>
        <w:rPr>
          <w:rFonts w:ascii="Times New Roman" w:eastAsia="Times New Roman" w:hAnsi="Times New Roman" w:cs="Times New Roman"/>
          <w:b/>
          <w:color w:val="000000" w:themeColor="text1"/>
          <w:sz w:val="20"/>
          <w:szCs w:val="20"/>
        </w:rPr>
        <w:t xml:space="preserve">Picciallo </w:t>
      </w:r>
      <w:r w:rsidRPr="00627A14">
        <w:rPr>
          <w:rFonts w:ascii="Times New Roman" w:eastAsia="Times New Roman" w:hAnsi="Times New Roman" w:cs="Times New Roman"/>
          <w:b/>
          <w:color w:val="000000" w:themeColor="text1"/>
          <w:sz w:val="20"/>
          <w:szCs w:val="20"/>
        </w:rPr>
        <w:t>and passed by the following roll call vote.</w:t>
      </w:r>
    </w:p>
    <w:p w:rsidR="008876F7" w:rsidRPr="004E0CCD" w:rsidRDefault="008876F7" w:rsidP="008876F7">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8876F7" w:rsidRPr="00627A14" w:rsidRDefault="008876F7" w:rsidP="008876F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Romaine,</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MacDonald,</w:t>
      </w:r>
      <w:r w:rsidRPr="00627A14">
        <w:rPr>
          <w:rFonts w:ascii="Times New Roman" w:eastAsia="Times New Roman" w:hAnsi="Times New Roman" w:cs="Times New Roman"/>
          <w:b/>
          <w:color w:val="000000" w:themeColor="text1"/>
          <w:sz w:val="20"/>
          <w:szCs w:val="20"/>
        </w:rPr>
        <w:t xml:space="preserve"> Toth, O’Connor, Camacho and Mayor Dodd</w:t>
      </w:r>
    </w:p>
    <w:p w:rsidR="008876F7" w:rsidRDefault="008876F7" w:rsidP="008876F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Blackman</w:t>
      </w:r>
      <w:r w:rsidRPr="00627A14">
        <w:rPr>
          <w:rFonts w:ascii="Times New Roman" w:eastAsia="Times New Roman" w:hAnsi="Times New Roman" w:cs="Times New Roman"/>
          <w:b/>
          <w:color w:val="000000" w:themeColor="text1"/>
          <w:sz w:val="20"/>
          <w:szCs w:val="20"/>
        </w:rPr>
        <w:tab/>
        <w:t>Abstained: None</w:t>
      </w:r>
    </w:p>
    <w:p w:rsidR="008876F7" w:rsidRPr="00E3034D" w:rsidRDefault="008876F7" w:rsidP="008876F7">
      <w:pPr>
        <w:widowControl w:val="0"/>
        <w:autoSpaceDE w:val="0"/>
        <w:autoSpaceDN w:val="0"/>
        <w:adjustRightInd w:val="0"/>
        <w:spacing w:after="0" w:line="240" w:lineRule="auto"/>
        <w:rPr>
          <w:rFonts w:ascii="Times New Roman" w:eastAsia="Times New Roman" w:hAnsi="Times New Roman" w:cs="Times New Roman"/>
        </w:rPr>
      </w:pPr>
    </w:p>
    <w:p w:rsidR="006D0885" w:rsidRPr="00E3034D" w:rsidRDefault="006D0885" w:rsidP="00D628C8">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rPr>
      </w:pPr>
    </w:p>
    <w:p w:rsidR="00E3034D" w:rsidRPr="00E3034D" w:rsidRDefault="00E3034D" w:rsidP="00E3034D">
      <w:pPr>
        <w:spacing w:after="0" w:line="240" w:lineRule="auto"/>
        <w:jc w:val="center"/>
        <w:rPr>
          <w:rFonts w:ascii="Times New Roman" w:eastAsia="Times New Roman" w:hAnsi="Times New Roman" w:cs="Times New Roman"/>
          <w:b/>
        </w:rPr>
      </w:pPr>
      <w:r w:rsidRPr="00E3034D">
        <w:rPr>
          <w:rFonts w:ascii="Times New Roman" w:eastAsia="Times New Roman" w:hAnsi="Times New Roman" w:cs="Times New Roman"/>
          <w:b/>
        </w:rPr>
        <w:t>RESOLUTION OF THE MAYOR AND BOARD OF ALDERMEN</w:t>
      </w:r>
    </w:p>
    <w:p w:rsidR="00E3034D" w:rsidRPr="00E3034D" w:rsidRDefault="00E3034D" w:rsidP="00E3034D">
      <w:pPr>
        <w:spacing w:after="0" w:line="240" w:lineRule="auto"/>
        <w:jc w:val="center"/>
        <w:rPr>
          <w:rFonts w:ascii="Times New Roman" w:eastAsia="Times New Roman" w:hAnsi="Times New Roman" w:cs="Times New Roman"/>
          <w:b/>
        </w:rPr>
      </w:pPr>
      <w:r w:rsidRPr="00E3034D">
        <w:rPr>
          <w:rFonts w:ascii="Times New Roman" w:eastAsia="Times New Roman" w:hAnsi="Times New Roman" w:cs="Times New Roman"/>
          <w:b/>
        </w:rPr>
        <w:t xml:space="preserve">OF THE TOWN OF DOVER </w:t>
      </w:r>
    </w:p>
    <w:p w:rsidR="00E3034D" w:rsidRPr="00E3034D" w:rsidRDefault="00E3034D" w:rsidP="00E3034D">
      <w:pPr>
        <w:spacing w:after="0" w:line="240" w:lineRule="auto"/>
        <w:jc w:val="center"/>
        <w:rPr>
          <w:rFonts w:ascii="Times New Roman" w:eastAsia="Times New Roman" w:hAnsi="Times New Roman" w:cs="Times New Roman"/>
          <w:b/>
        </w:rPr>
      </w:pPr>
      <w:r w:rsidRPr="00E3034D">
        <w:rPr>
          <w:rFonts w:ascii="Times New Roman" w:eastAsia="Times New Roman" w:hAnsi="Times New Roman" w:cs="Times New Roman"/>
          <w:b/>
        </w:rPr>
        <w:t>APPROVING INTERLOCAL HEALTH SERVICE AGREEMENT</w:t>
      </w:r>
    </w:p>
    <w:p w:rsidR="00E3034D" w:rsidRPr="00E3034D" w:rsidRDefault="00E3034D" w:rsidP="00E3034D">
      <w:pPr>
        <w:spacing w:after="0" w:line="240" w:lineRule="auto"/>
        <w:jc w:val="center"/>
        <w:rPr>
          <w:rFonts w:ascii="Times New Roman" w:eastAsia="Times New Roman" w:hAnsi="Times New Roman" w:cs="Times New Roman"/>
          <w:b/>
          <w:sz w:val="16"/>
          <w:szCs w:val="16"/>
        </w:rPr>
      </w:pPr>
    </w:p>
    <w:p w:rsidR="00E3034D" w:rsidRPr="00E3034D" w:rsidRDefault="00E3034D" w:rsidP="00E3034D">
      <w:pPr>
        <w:spacing w:after="0" w:line="240" w:lineRule="auto"/>
        <w:jc w:val="both"/>
        <w:rPr>
          <w:rFonts w:ascii="Times New Roman" w:eastAsia="Times New Roman" w:hAnsi="Times New Roman" w:cs="Times New Roman"/>
        </w:rPr>
      </w:pPr>
      <w:r w:rsidRPr="00E3034D">
        <w:rPr>
          <w:rFonts w:ascii="Times New Roman" w:eastAsia="Times New Roman" w:hAnsi="Times New Roman" w:cs="Times New Roman"/>
        </w:rPr>
        <w:tab/>
      </w:r>
      <w:r w:rsidRPr="00E3034D">
        <w:rPr>
          <w:rFonts w:ascii="Times New Roman" w:eastAsia="Times New Roman" w:hAnsi="Times New Roman" w:cs="Times New Roman"/>
        </w:rPr>
        <w:tab/>
        <w:t xml:space="preserve">WHEREAS, the Town of Dover is in need of an appointed Health Officer pursuant to </w:t>
      </w:r>
      <w:r w:rsidRPr="00E3034D">
        <w:rPr>
          <w:rFonts w:ascii="Times New Roman" w:eastAsia="Times New Roman" w:hAnsi="Times New Roman" w:cs="Times New Roman"/>
          <w:u w:val="single"/>
        </w:rPr>
        <w:t>N.J.S.A.</w:t>
      </w:r>
      <w:r w:rsidRPr="00E3034D">
        <w:rPr>
          <w:rFonts w:ascii="Times New Roman" w:eastAsia="Times New Roman" w:hAnsi="Times New Roman" w:cs="Times New Roman"/>
        </w:rPr>
        <w:t xml:space="preserve"> 26:3A, 2-14; and</w:t>
      </w:r>
    </w:p>
    <w:p w:rsidR="00E3034D" w:rsidRPr="00E3034D" w:rsidRDefault="00E3034D" w:rsidP="00E3034D">
      <w:pPr>
        <w:spacing w:after="0" w:line="240" w:lineRule="auto"/>
        <w:jc w:val="both"/>
        <w:rPr>
          <w:rFonts w:ascii="Times New Roman" w:eastAsia="Times New Roman" w:hAnsi="Times New Roman" w:cs="Times New Roman"/>
          <w:sz w:val="16"/>
          <w:szCs w:val="16"/>
        </w:rPr>
      </w:pPr>
    </w:p>
    <w:p w:rsidR="00E3034D" w:rsidRPr="00E3034D" w:rsidRDefault="00E3034D" w:rsidP="00E3034D">
      <w:pPr>
        <w:spacing w:after="0" w:line="240" w:lineRule="auto"/>
        <w:jc w:val="both"/>
        <w:rPr>
          <w:rFonts w:ascii="Times New Roman" w:eastAsia="Times New Roman" w:hAnsi="Times New Roman" w:cs="Times New Roman"/>
        </w:rPr>
      </w:pPr>
      <w:r w:rsidRPr="00E3034D">
        <w:rPr>
          <w:rFonts w:ascii="Times New Roman" w:eastAsia="Times New Roman" w:hAnsi="Times New Roman" w:cs="Times New Roman"/>
        </w:rPr>
        <w:tab/>
      </w:r>
      <w:r w:rsidRPr="00E3034D">
        <w:rPr>
          <w:rFonts w:ascii="Times New Roman" w:eastAsia="Times New Roman" w:hAnsi="Times New Roman" w:cs="Times New Roman"/>
        </w:rPr>
        <w:tab/>
        <w:t xml:space="preserve">WHEREAS, the Township of Mt. Olive is willing to enter into a Shared Service Agreement pursuant to </w:t>
      </w:r>
      <w:r w:rsidRPr="00E3034D">
        <w:rPr>
          <w:rFonts w:ascii="Times New Roman" w:eastAsia="Times New Roman" w:hAnsi="Times New Roman" w:cs="Times New Roman"/>
          <w:u w:val="single"/>
        </w:rPr>
        <w:t>N.J.S.A.</w:t>
      </w:r>
      <w:r w:rsidRPr="00E3034D">
        <w:rPr>
          <w:rFonts w:ascii="Times New Roman" w:eastAsia="Times New Roman" w:hAnsi="Times New Roman" w:cs="Times New Roman"/>
        </w:rPr>
        <w:t xml:space="preserve"> 40A:65-1 </w:t>
      </w:r>
      <w:r w:rsidRPr="00E3034D">
        <w:rPr>
          <w:rFonts w:ascii="Times New Roman" w:eastAsia="Times New Roman" w:hAnsi="Times New Roman" w:cs="Times New Roman"/>
          <w:i/>
        </w:rPr>
        <w:t>et. seq.</w:t>
      </w:r>
      <w:r w:rsidRPr="00E3034D">
        <w:rPr>
          <w:rFonts w:ascii="Times New Roman" w:eastAsia="Times New Roman" w:hAnsi="Times New Roman" w:cs="Times New Roman"/>
        </w:rPr>
        <w:t xml:space="preserve"> ; and</w:t>
      </w:r>
    </w:p>
    <w:p w:rsidR="00E3034D" w:rsidRPr="00E3034D" w:rsidRDefault="00E3034D" w:rsidP="00E3034D">
      <w:pPr>
        <w:spacing w:after="0" w:line="240" w:lineRule="auto"/>
        <w:jc w:val="both"/>
        <w:rPr>
          <w:rFonts w:ascii="Times New Roman" w:eastAsia="Times New Roman" w:hAnsi="Times New Roman" w:cs="Times New Roman"/>
          <w:sz w:val="16"/>
          <w:szCs w:val="16"/>
        </w:rPr>
      </w:pPr>
    </w:p>
    <w:p w:rsidR="00E3034D" w:rsidRPr="00E3034D" w:rsidRDefault="00E3034D" w:rsidP="00E3034D">
      <w:pPr>
        <w:spacing w:after="0" w:line="240" w:lineRule="auto"/>
        <w:jc w:val="both"/>
        <w:rPr>
          <w:rFonts w:ascii="Times New Roman" w:eastAsia="Times New Roman" w:hAnsi="Times New Roman" w:cs="Times New Roman"/>
        </w:rPr>
      </w:pPr>
      <w:r w:rsidRPr="00E3034D">
        <w:rPr>
          <w:rFonts w:ascii="Times New Roman" w:eastAsia="Times New Roman" w:hAnsi="Times New Roman" w:cs="Times New Roman"/>
        </w:rPr>
        <w:tab/>
      </w:r>
      <w:r w:rsidRPr="00E3034D">
        <w:rPr>
          <w:rFonts w:ascii="Times New Roman" w:eastAsia="Times New Roman" w:hAnsi="Times New Roman" w:cs="Times New Roman"/>
        </w:rPr>
        <w:tab/>
        <w:t>WHEREAS, Mt. Olive will provide and deliver the services of a properly licensed, full-time health officer and registered environmental health specialist together with such other properly trained and experienced personnel as may be required to discharge the duties of public health activity within the territorial jurisdiction of the Town of Dover; and</w:t>
      </w:r>
    </w:p>
    <w:p w:rsidR="00E3034D" w:rsidRPr="00E3034D" w:rsidRDefault="00E3034D" w:rsidP="00E3034D">
      <w:pPr>
        <w:spacing w:after="0" w:line="240" w:lineRule="auto"/>
        <w:jc w:val="both"/>
        <w:rPr>
          <w:rFonts w:ascii="Times New Roman" w:eastAsia="Times New Roman" w:hAnsi="Times New Roman" w:cs="Times New Roman"/>
          <w:sz w:val="16"/>
          <w:szCs w:val="16"/>
        </w:rPr>
      </w:pPr>
    </w:p>
    <w:p w:rsidR="00E3034D" w:rsidRPr="00E3034D" w:rsidRDefault="00E3034D" w:rsidP="00E3034D">
      <w:pPr>
        <w:spacing w:after="0" w:line="240" w:lineRule="auto"/>
        <w:jc w:val="both"/>
        <w:rPr>
          <w:rFonts w:ascii="Times New Roman" w:eastAsia="Times New Roman" w:hAnsi="Times New Roman" w:cs="Times New Roman"/>
        </w:rPr>
      </w:pPr>
      <w:r w:rsidRPr="00E3034D">
        <w:rPr>
          <w:rFonts w:ascii="Times New Roman" w:eastAsia="Times New Roman" w:hAnsi="Times New Roman" w:cs="Times New Roman"/>
        </w:rPr>
        <w:tab/>
      </w:r>
      <w:r w:rsidRPr="00E3034D">
        <w:rPr>
          <w:rFonts w:ascii="Times New Roman" w:eastAsia="Times New Roman" w:hAnsi="Times New Roman" w:cs="Times New Roman"/>
        </w:rPr>
        <w:tab/>
        <w:t xml:space="preserve">WHEREAS, the minimum standards of performance required under the terms of this agreement shall be in accordance with </w:t>
      </w:r>
      <w:r w:rsidRPr="00E3034D">
        <w:rPr>
          <w:rFonts w:ascii="Times New Roman" w:eastAsia="Times New Roman" w:hAnsi="Times New Roman" w:cs="Times New Roman"/>
          <w:u w:val="single"/>
        </w:rPr>
        <w:t>N.J.S.A.</w:t>
      </w:r>
      <w:r w:rsidRPr="00E3034D">
        <w:rPr>
          <w:rFonts w:ascii="Times New Roman" w:eastAsia="Times New Roman" w:hAnsi="Times New Roman" w:cs="Times New Roman"/>
        </w:rPr>
        <w:t xml:space="preserve"> 26:3A, 2-1 </w:t>
      </w:r>
      <w:r w:rsidRPr="00E3034D">
        <w:rPr>
          <w:rFonts w:ascii="Times New Roman" w:eastAsia="Times New Roman" w:hAnsi="Times New Roman" w:cs="Times New Roman"/>
          <w:i/>
        </w:rPr>
        <w:t>et. seq.</w:t>
      </w:r>
      <w:r w:rsidRPr="00E3034D">
        <w:rPr>
          <w:rFonts w:ascii="Times New Roman" w:eastAsia="Times New Roman" w:hAnsi="Times New Roman" w:cs="Times New Roman"/>
        </w:rPr>
        <w:t xml:space="preserve"> and </w:t>
      </w:r>
      <w:r w:rsidRPr="00E3034D">
        <w:rPr>
          <w:rFonts w:ascii="Times New Roman" w:eastAsia="Times New Roman" w:hAnsi="Times New Roman" w:cs="Times New Roman"/>
          <w:u w:val="single"/>
        </w:rPr>
        <w:t>N.J.A.C.</w:t>
      </w:r>
      <w:r w:rsidRPr="00E3034D">
        <w:rPr>
          <w:rFonts w:ascii="Times New Roman" w:eastAsia="Times New Roman" w:hAnsi="Times New Roman" w:cs="Times New Roman"/>
        </w:rPr>
        <w:t xml:space="preserve"> 8:52-1.1, </w:t>
      </w:r>
      <w:r w:rsidRPr="00E3034D">
        <w:rPr>
          <w:rFonts w:ascii="Times New Roman" w:eastAsia="Times New Roman" w:hAnsi="Times New Roman" w:cs="Times New Roman"/>
          <w:i/>
        </w:rPr>
        <w:t>et. seq.</w:t>
      </w:r>
      <w:r w:rsidRPr="00E3034D">
        <w:rPr>
          <w:rFonts w:ascii="Times New Roman" w:eastAsia="Times New Roman" w:hAnsi="Times New Roman" w:cs="Times New Roman"/>
        </w:rPr>
        <w:t xml:space="preserve"> ; and</w:t>
      </w:r>
    </w:p>
    <w:p w:rsidR="00E3034D" w:rsidRPr="00E3034D" w:rsidRDefault="00E3034D" w:rsidP="00E3034D">
      <w:pPr>
        <w:spacing w:after="0" w:line="240" w:lineRule="auto"/>
        <w:jc w:val="both"/>
        <w:rPr>
          <w:rFonts w:ascii="Times New Roman" w:eastAsia="Times New Roman" w:hAnsi="Times New Roman" w:cs="Times New Roman"/>
          <w:sz w:val="16"/>
          <w:szCs w:val="16"/>
        </w:rPr>
      </w:pPr>
    </w:p>
    <w:p w:rsidR="00E3034D" w:rsidRPr="00E3034D" w:rsidRDefault="00E3034D" w:rsidP="00E3034D">
      <w:pPr>
        <w:spacing w:after="0" w:line="240" w:lineRule="auto"/>
        <w:jc w:val="both"/>
        <w:rPr>
          <w:rFonts w:ascii="Times New Roman" w:eastAsia="Times New Roman" w:hAnsi="Times New Roman" w:cs="Times New Roman"/>
        </w:rPr>
      </w:pPr>
      <w:r w:rsidRPr="00E3034D">
        <w:rPr>
          <w:rFonts w:ascii="Times New Roman" w:eastAsia="Times New Roman" w:hAnsi="Times New Roman" w:cs="Times New Roman"/>
        </w:rPr>
        <w:tab/>
      </w:r>
      <w:r w:rsidRPr="00E3034D">
        <w:rPr>
          <w:rFonts w:ascii="Times New Roman" w:eastAsia="Times New Roman" w:hAnsi="Times New Roman" w:cs="Times New Roman"/>
        </w:rPr>
        <w:tab/>
        <w:t xml:space="preserve">WHEREAS, the cost to the Town of Dover for the year 2017 shall be $98,572.00 for the administrative health officer, the registered environmental health specialist, nursing and health education services.  For year 2018 the total cost shall be $100,544.00; and </w:t>
      </w:r>
    </w:p>
    <w:p w:rsidR="00E3034D" w:rsidRPr="00E3034D" w:rsidRDefault="00E3034D" w:rsidP="00E3034D">
      <w:pPr>
        <w:spacing w:after="0" w:line="240" w:lineRule="auto"/>
        <w:jc w:val="both"/>
        <w:rPr>
          <w:rFonts w:ascii="Times New Roman" w:eastAsia="Times New Roman" w:hAnsi="Times New Roman" w:cs="Times New Roman"/>
          <w:sz w:val="16"/>
          <w:szCs w:val="16"/>
        </w:rPr>
      </w:pPr>
    </w:p>
    <w:p w:rsidR="00E3034D" w:rsidRPr="00E3034D" w:rsidRDefault="00E3034D" w:rsidP="00E3034D">
      <w:pPr>
        <w:spacing w:after="0" w:line="240" w:lineRule="auto"/>
        <w:jc w:val="both"/>
        <w:rPr>
          <w:rFonts w:ascii="Times New Roman" w:eastAsia="Times New Roman" w:hAnsi="Times New Roman" w:cs="Times New Roman"/>
        </w:rPr>
      </w:pPr>
      <w:r w:rsidRPr="00E3034D">
        <w:rPr>
          <w:rFonts w:ascii="Times New Roman" w:eastAsia="Times New Roman" w:hAnsi="Times New Roman" w:cs="Times New Roman"/>
        </w:rPr>
        <w:tab/>
      </w:r>
      <w:r w:rsidRPr="00E3034D">
        <w:rPr>
          <w:rFonts w:ascii="Times New Roman" w:eastAsia="Times New Roman" w:hAnsi="Times New Roman" w:cs="Times New Roman"/>
        </w:rPr>
        <w:tab/>
        <w:t>WHEREAS, payments will be made quarterly in 2017 in the amount of $24,643.00 and quarterly for the year 2018 in the amount of $25,136.00; and</w:t>
      </w:r>
    </w:p>
    <w:p w:rsidR="00E3034D" w:rsidRPr="00E3034D" w:rsidRDefault="00E3034D" w:rsidP="00E3034D">
      <w:pPr>
        <w:spacing w:after="0" w:line="240" w:lineRule="auto"/>
        <w:jc w:val="both"/>
        <w:rPr>
          <w:rFonts w:ascii="Times New Roman" w:eastAsia="Times New Roman" w:hAnsi="Times New Roman" w:cs="Times New Roman"/>
          <w:sz w:val="16"/>
          <w:szCs w:val="16"/>
        </w:rPr>
      </w:pPr>
    </w:p>
    <w:p w:rsidR="00E3034D" w:rsidRPr="00E3034D" w:rsidRDefault="008876F7" w:rsidP="008876F7">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sidR="00E3034D" w:rsidRPr="00E3034D">
        <w:rPr>
          <w:rFonts w:ascii="Times New Roman" w:eastAsia="Times New Roman" w:hAnsi="Times New Roman" w:cs="Times New Roman"/>
        </w:rPr>
        <w:t>WHEREAS, Mt. Olive will provide a certificate of insurance in the general liability amount of $1,000,000/$3,000,000 and agrees to indemnify and hold harmless Dover from all claims; and</w:t>
      </w:r>
    </w:p>
    <w:p w:rsidR="00E3034D" w:rsidRPr="00E3034D" w:rsidRDefault="00E3034D" w:rsidP="00E3034D">
      <w:pPr>
        <w:spacing w:after="0" w:line="240" w:lineRule="auto"/>
        <w:jc w:val="both"/>
        <w:rPr>
          <w:rFonts w:ascii="Times New Roman" w:eastAsia="Times New Roman" w:hAnsi="Times New Roman" w:cs="Times New Roman"/>
        </w:rPr>
      </w:pPr>
    </w:p>
    <w:p w:rsidR="00E3034D" w:rsidRDefault="00E3034D" w:rsidP="00E3034D">
      <w:pPr>
        <w:spacing w:after="0" w:line="240" w:lineRule="auto"/>
        <w:jc w:val="both"/>
        <w:rPr>
          <w:rFonts w:ascii="Times New Roman" w:eastAsia="Times New Roman" w:hAnsi="Times New Roman" w:cs="Times New Roman"/>
        </w:rPr>
      </w:pPr>
      <w:r w:rsidRPr="00E3034D">
        <w:rPr>
          <w:rFonts w:ascii="Times New Roman" w:eastAsia="Times New Roman" w:hAnsi="Times New Roman" w:cs="Times New Roman"/>
        </w:rPr>
        <w:tab/>
      </w:r>
      <w:r w:rsidRPr="00E3034D">
        <w:rPr>
          <w:rFonts w:ascii="Times New Roman" w:eastAsia="Times New Roman" w:hAnsi="Times New Roman" w:cs="Times New Roman"/>
        </w:rPr>
        <w:tab/>
        <w:t>WHEREAS, this agreement will be for a period of two years commencing in January of 2017 and extending through December 2018; and</w:t>
      </w:r>
    </w:p>
    <w:p w:rsidR="008876F7" w:rsidRDefault="008876F7" w:rsidP="00E3034D">
      <w:pPr>
        <w:spacing w:after="0" w:line="240" w:lineRule="auto"/>
        <w:jc w:val="both"/>
        <w:rPr>
          <w:rFonts w:ascii="Times New Roman" w:eastAsia="Times New Roman" w:hAnsi="Times New Roman" w:cs="Times New Roman"/>
        </w:rPr>
      </w:pPr>
    </w:p>
    <w:p w:rsidR="008876F7" w:rsidRPr="00E3034D" w:rsidRDefault="008876F7" w:rsidP="00E3034D">
      <w:pPr>
        <w:spacing w:after="0" w:line="240" w:lineRule="auto"/>
        <w:jc w:val="both"/>
        <w:rPr>
          <w:rFonts w:ascii="Times New Roman" w:eastAsia="Times New Roman" w:hAnsi="Times New Roman" w:cs="Times New Roman"/>
        </w:rPr>
      </w:pPr>
    </w:p>
    <w:p w:rsidR="00E3034D" w:rsidRPr="00E3034D" w:rsidRDefault="00E3034D" w:rsidP="00E3034D">
      <w:pPr>
        <w:spacing w:after="0" w:line="240" w:lineRule="auto"/>
        <w:jc w:val="both"/>
        <w:rPr>
          <w:rFonts w:ascii="Times New Roman" w:eastAsia="Times New Roman" w:hAnsi="Times New Roman" w:cs="Times New Roman"/>
        </w:rPr>
      </w:pPr>
    </w:p>
    <w:p w:rsidR="00E3034D" w:rsidRPr="00E3034D" w:rsidRDefault="00E3034D" w:rsidP="00E3034D">
      <w:pPr>
        <w:spacing w:after="0" w:line="240" w:lineRule="auto"/>
        <w:jc w:val="both"/>
        <w:rPr>
          <w:rFonts w:ascii="Times New Roman" w:eastAsia="Times New Roman" w:hAnsi="Times New Roman" w:cs="Times New Roman"/>
        </w:rPr>
      </w:pPr>
      <w:r w:rsidRPr="00E3034D">
        <w:rPr>
          <w:rFonts w:ascii="Times New Roman" w:eastAsia="Times New Roman" w:hAnsi="Times New Roman" w:cs="Times New Roman"/>
        </w:rPr>
        <w:tab/>
      </w:r>
      <w:r w:rsidRPr="00E3034D">
        <w:rPr>
          <w:rFonts w:ascii="Times New Roman" w:eastAsia="Times New Roman" w:hAnsi="Times New Roman" w:cs="Times New Roman"/>
        </w:rPr>
        <w:tab/>
        <w:t>WHEREAS, either party may terminate the agreement upon six months’ written notice;</w:t>
      </w:r>
    </w:p>
    <w:p w:rsidR="00E3034D" w:rsidRPr="00E3034D" w:rsidRDefault="00E3034D" w:rsidP="00E3034D">
      <w:pPr>
        <w:spacing w:after="0" w:line="240" w:lineRule="auto"/>
        <w:jc w:val="both"/>
        <w:rPr>
          <w:rFonts w:ascii="Times New Roman" w:eastAsia="Times New Roman" w:hAnsi="Times New Roman" w:cs="Times New Roman"/>
          <w:sz w:val="16"/>
          <w:szCs w:val="16"/>
        </w:rPr>
      </w:pPr>
    </w:p>
    <w:p w:rsidR="00E3034D" w:rsidRPr="00E3034D" w:rsidRDefault="00E3034D" w:rsidP="00E3034D">
      <w:pPr>
        <w:spacing w:after="0" w:line="240" w:lineRule="auto"/>
        <w:jc w:val="both"/>
        <w:rPr>
          <w:rFonts w:ascii="Times New Roman" w:eastAsia="Times New Roman" w:hAnsi="Times New Roman" w:cs="Times New Roman"/>
        </w:rPr>
      </w:pPr>
      <w:r w:rsidRPr="00E3034D">
        <w:rPr>
          <w:rFonts w:ascii="Times New Roman" w:eastAsia="Times New Roman" w:hAnsi="Times New Roman" w:cs="Times New Roman"/>
        </w:rPr>
        <w:tab/>
      </w:r>
      <w:r w:rsidRPr="00E3034D">
        <w:rPr>
          <w:rFonts w:ascii="Times New Roman" w:eastAsia="Times New Roman" w:hAnsi="Times New Roman" w:cs="Times New Roman"/>
        </w:rPr>
        <w:tab/>
        <w:t>NOW, THEREFORE, BE IT RESOLVED by the Mayor and Board of Aldermen of the Town of Dover, County of Morris and State of New Jersey as follows:</w:t>
      </w:r>
    </w:p>
    <w:p w:rsidR="00E3034D" w:rsidRPr="00E3034D" w:rsidRDefault="00E3034D" w:rsidP="00E3034D">
      <w:pPr>
        <w:spacing w:after="0" w:line="240" w:lineRule="auto"/>
        <w:jc w:val="both"/>
        <w:rPr>
          <w:rFonts w:ascii="Times New Roman" w:eastAsia="Times New Roman" w:hAnsi="Times New Roman" w:cs="Times New Roman"/>
          <w:sz w:val="16"/>
          <w:szCs w:val="16"/>
        </w:rPr>
      </w:pPr>
    </w:p>
    <w:p w:rsidR="00E3034D" w:rsidRPr="00E3034D" w:rsidRDefault="00E3034D" w:rsidP="00E3034D">
      <w:pPr>
        <w:spacing w:after="0" w:line="240" w:lineRule="auto"/>
        <w:jc w:val="both"/>
        <w:rPr>
          <w:rFonts w:ascii="Times New Roman" w:eastAsia="Times New Roman" w:hAnsi="Times New Roman" w:cs="Times New Roman"/>
        </w:rPr>
      </w:pPr>
      <w:r w:rsidRPr="00E3034D">
        <w:rPr>
          <w:rFonts w:ascii="Times New Roman" w:eastAsia="Times New Roman" w:hAnsi="Times New Roman" w:cs="Times New Roman"/>
        </w:rPr>
        <w:tab/>
      </w:r>
      <w:r w:rsidRPr="00E3034D">
        <w:rPr>
          <w:rFonts w:ascii="Times New Roman" w:eastAsia="Times New Roman" w:hAnsi="Times New Roman" w:cs="Times New Roman"/>
        </w:rPr>
        <w:tab/>
        <w:t>1.</w:t>
      </w:r>
      <w:r w:rsidRPr="00E3034D">
        <w:rPr>
          <w:rFonts w:ascii="Times New Roman" w:eastAsia="Times New Roman" w:hAnsi="Times New Roman" w:cs="Times New Roman"/>
        </w:rPr>
        <w:tab/>
        <w:t>There is hereby approved the entry of a Shared Services Agreement with the Township of Mt. Olive for a health officer, registered environmental health specialist and health education services upon the terms and conditions set forth above;</w:t>
      </w:r>
    </w:p>
    <w:p w:rsidR="00E3034D" w:rsidRPr="00E3034D" w:rsidRDefault="00E3034D" w:rsidP="00E3034D">
      <w:pPr>
        <w:spacing w:after="0" w:line="240" w:lineRule="auto"/>
        <w:jc w:val="both"/>
        <w:rPr>
          <w:rFonts w:ascii="Times New Roman" w:eastAsia="Times New Roman" w:hAnsi="Times New Roman" w:cs="Times New Roman"/>
          <w:sz w:val="16"/>
          <w:szCs w:val="16"/>
        </w:rPr>
      </w:pPr>
    </w:p>
    <w:p w:rsidR="00E3034D" w:rsidRPr="00E3034D" w:rsidRDefault="00E3034D" w:rsidP="00E3034D">
      <w:pPr>
        <w:spacing w:after="0" w:line="240" w:lineRule="auto"/>
        <w:jc w:val="both"/>
        <w:rPr>
          <w:rFonts w:ascii="Times New Roman" w:eastAsia="Times New Roman" w:hAnsi="Times New Roman" w:cs="Times New Roman"/>
        </w:rPr>
      </w:pPr>
      <w:r w:rsidRPr="00E3034D">
        <w:rPr>
          <w:rFonts w:ascii="Times New Roman" w:eastAsia="Times New Roman" w:hAnsi="Times New Roman" w:cs="Times New Roman"/>
        </w:rPr>
        <w:tab/>
      </w:r>
      <w:r w:rsidRPr="00E3034D">
        <w:rPr>
          <w:rFonts w:ascii="Times New Roman" w:eastAsia="Times New Roman" w:hAnsi="Times New Roman" w:cs="Times New Roman"/>
        </w:rPr>
        <w:tab/>
        <w:t>2.</w:t>
      </w:r>
      <w:r w:rsidRPr="00E3034D">
        <w:rPr>
          <w:rFonts w:ascii="Times New Roman" w:eastAsia="Times New Roman" w:hAnsi="Times New Roman" w:cs="Times New Roman"/>
        </w:rPr>
        <w:tab/>
        <w:t>The administrator and municipal attorney are authorized to review and approve a contract based upon the terms set forth herein;</w:t>
      </w:r>
    </w:p>
    <w:p w:rsidR="00E3034D" w:rsidRPr="00E3034D" w:rsidRDefault="00E3034D" w:rsidP="00E3034D">
      <w:pPr>
        <w:spacing w:after="0" w:line="240" w:lineRule="auto"/>
        <w:jc w:val="both"/>
        <w:rPr>
          <w:rFonts w:ascii="Times New Roman" w:eastAsia="Times New Roman" w:hAnsi="Times New Roman" w:cs="Times New Roman"/>
          <w:sz w:val="16"/>
          <w:szCs w:val="16"/>
        </w:rPr>
      </w:pPr>
    </w:p>
    <w:p w:rsidR="00E3034D" w:rsidRDefault="00E3034D" w:rsidP="00E3034D">
      <w:pPr>
        <w:spacing w:after="0" w:line="240" w:lineRule="auto"/>
        <w:jc w:val="both"/>
        <w:rPr>
          <w:rFonts w:ascii="Times New Roman" w:eastAsia="Times New Roman" w:hAnsi="Times New Roman" w:cs="Times New Roman"/>
        </w:rPr>
      </w:pPr>
      <w:r w:rsidRPr="00E3034D">
        <w:rPr>
          <w:rFonts w:ascii="Times New Roman" w:eastAsia="Times New Roman" w:hAnsi="Times New Roman" w:cs="Times New Roman"/>
        </w:rPr>
        <w:tab/>
      </w:r>
      <w:r w:rsidRPr="00E3034D">
        <w:rPr>
          <w:rFonts w:ascii="Times New Roman" w:eastAsia="Times New Roman" w:hAnsi="Times New Roman" w:cs="Times New Roman"/>
        </w:rPr>
        <w:tab/>
        <w:t>3.</w:t>
      </w:r>
      <w:r w:rsidRPr="00E3034D">
        <w:rPr>
          <w:rFonts w:ascii="Times New Roman" w:eastAsia="Times New Roman" w:hAnsi="Times New Roman" w:cs="Times New Roman"/>
        </w:rPr>
        <w:tab/>
        <w:t>The mayor and clerk are hereby authorized to execute such contract as approved by the administrator and municipal attorney.</w:t>
      </w:r>
    </w:p>
    <w:p w:rsidR="008876F7" w:rsidRPr="00E3034D" w:rsidRDefault="008876F7" w:rsidP="00E3034D">
      <w:pPr>
        <w:spacing w:after="0" w:line="240" w:lineRule="auto"/>
        <w:jc w:val="both"/>
        <w:rPr>
          <w:rFonts w:ascii="Times New Roman" w:eastAsia="Times New Roman" w:hAnsi="Times New Roman" w:cs="Times New Roman"/>
        </w:rPr>
      </w:pPr>
    </w:p>
    <w:p w:rsidR="005A1A7D" w:rsidRDefault="005A1A7D" w:rsidP="00735F28">
      <w:pPr>
        <w:widowControl w:val="0"/>
        <w:autoSpaceDE w:val="0"/>
        <w:autoSpaceDN w:val="0"/>
        <w:adjustRightInd w:val="0"/>
        <w:spacing w:after="0" w:line="240" w:lineRule="auto"/>
        <w:rPr>
          <w:rFonts w:ascii="Times New Roman" w:eastAsia="Times New Roman" w:hAnsi="Times New Roman" w:cs="Times New Roman"/>
          <w:caps/>
        </w:rPr>
      </w:pPr>
    </w:p>
    <w:p w:rsidR="008876F7" w:rsidRPr="00627A14" w:rsidRDefault="008876F7" w:rsidP="008876F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 xml:space="preserve">Alderman </w:t>
      </w:r>
      <w:r>
        <w:rPr>
          <w:rFonts w:ascii="Times New Roman" w:eastAsia="Times New Roman" w:hAnsi="Times New Roman" w:cs="Times New Roman"/>
          <w:b/>
          <w:color w:val="000000" w:themeColor="text1"/>
          <w:sz w:val="20"/>
          <w:szCs w:val="20"/>
        </w:rPr>
        <w:t xml:space="preserve">Romaine </w:t>
      </w:r>
      <w:r w:rsidRPr="00627A14">
        <w:rPr>
          <w:rFonts w:ascii="Times New Roman" w:eastAsia="Times New Roman" w:hAnsi="Times New Roman" w:cs="Times New Roman"/>
          <w:b/>
          <w:color w:val="000000" w:themeColor="text1"/>
          <w:sz w:val="20"/>
          <w:szCs w:val="20"/>
        </w:rPr>
        <w:t xml:space="preserve">has moved the foregoing resolution be adopted and duly seconded by Alderman </w:t>
      </w:r>
      <w:r>
        <w:rPr>
          <w:rFonts w:ascii="Times New Roman" w:eastAsia="Times New Roman" w:hAnsi="Times New Roman" w:cs="Times New Roman"/>
          <w:b/>
          <w:color w:val="000000" w:themeColor="text1"/>
          <w:sz w:val="20"/>
          <w:szCs w:val="20"/>
        </w:rPr>
        <w:t xml:space="preserve">Picciallo </w:t>
      </w:r>
      <w:r w:rsidRPr="00627A14">
        <w:rPr>
          <w:rFonts w:ascii="Times New Roman" w:eastAsia="Times New Roman" w:hAnsi="Times New Roman" w:cs="Times New Roman"/>
          <w:b/>
          <w:color w:val="000000" w:themeColor="text1"/>
          <w:sz w:val="20"/>
          <w:szCs w:val="20"/>
        </w:rPr>
        <w:t>and passed by the following roll call vote.</w:t>
      </w:r>
    </w:p>
    <w:p w:rsidR="008876F7" w:rsidRPr="004E0CCD" w:rsidRDefault="008876F7" w:rsidP="008876F7">
      <w:pPr>
        <w:widowControl w:val="0"/>
        <w:autoSpaceDE w:val="0"/>
        <w:autoSpaceDN w:val="0"/>
        <w:adjustRightInd w:val="0"/>
        <w:spacing w:after="0" w:line="240" w:lineRule="auto"/>
        <w:rPr>
          <w:rFonts w:ascii="Times New Roman" w:eastAsia="Times New Roman" w:hAnsi="Times New Roman" w:cs="Times New Roman"/>
          <w:color w:val="000000" w:themeColor="text1"/>
          <w:sz w:val="16"/>
          <w:szCs w:val="20"/>
        </w:rPr>
      </w:pPr>
    </w:p>
    <w:p w:rsidR="008876F7" w:rsidRPr="00627A14" w:rsidRDefault="008876F7" w:rsidP="008876F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Romaine,</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MacDonald,</w:t>
      </w:r>
      <w:r w:rsidRPr="00627A14">
        <w:rPr>
          <w:rFonts w:ascii="Times New Roman" w:eastAsia="Times New Roman" w:hAnsi="Times New Roman" w:cs="Times New Roman"/>
          <w:b/>
          <w:color w:val="000000" w:themeColor="text1"/>
          <w:sz w:val="20"/>
          <w:szCs w:val="20"/>
        </w:rPr>
        <w:t xml:space="preserve"> Toth, O’Connor, Camacho and Mayor Dodd</w:t>
      </w:r>
    </w:p>
    <w:p w:rsidR="008876F7" w:rsidRDefault="008876F7" w:rsidP="008876F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Blackman</w:t>
      </w:r>
      <w:r w:rsidRPr="00627A14">
        <w:rPr>
          <w:rFonts w:ascii="Times New Roman" w:eastAsia="Times New Roman" w:hAnsi="Times New Roman" w:cs="Times New Roman"/>
          <w:b/>
          <w:color w:val="000000" w:themeColor="text1"/>
          <w:sz w:val="20"/>
          <w:szCs w:val="20"/>
        </w:rPr>
        <w:tab/>
        <w:t>Abstained: None</w:t>
      </w:r>
    </w:p>
    <w:p w:rsidR="008876F7" w:rsidRPr="00E3034D" w:rsidRDefault="008876F7" w:rsidP="00735F28">
      <w:pPr>
        <w:widowControl w:val="0"/>
        <w:autoSpaceDE w:val="0"/>
        <w:autoSpaceDN w:val="0"/>
        <w:adjustRightInd w:val="0"/>
        <w:spacing w:after="0" w:line="240" w:lineRule="auto"/>
        <w:rPr>
          <w:rFonts w:ascii="Times New Roman" w:eastAsia="Times New Roman" w:hAnsi="Times New Roman" w:cs="Times New Roman"/>
          <w:caps/>
        </w:rPr>
      </w:pPr>
    </w:p>
    <w:p w:rsidR="00735F28" w:rsidRPr="00E3034D" w:rsidRDefault="00735F28" w:rsidP="00735F28">
      <w:pPr>
        <w:widowControl w:val="0"/>
        <w:tabs>
          <w:tab w:val="left" w:pos="0"/>
          <w:tab w:val="left" w:pos="45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Times New Roman" w:eastAsia="Times New Roman" w:hAnsi="Times New Roman" w:cs="Times New Roman"/>
          <w:b/>
          <w:color w:val="000000" w:themeColor="text1"/>
          <w:u w:val="single"/>
        </w:rPr>
      </w:pPr>
      <w:r w:rsidRPr="00E3034D">
        <w:rPr>
          <w:rFonts w:ascii="Times New Roman" w:eastAsia="Times New Roman" w:hAnsi="Times New Roman" w:cs="Times New Roman"/>
          <w:b/>
          <w:color w:val="000000" w:themeColor="text1"/>
          <w:u w:val="single"/>
        </w:rPr>
        <w:t>PUBLIC COMMENTS</w:t>
      </w:r>
    </w:p>
    <w:p w:rsidR="00735F28" w:rsidRPr="00E3034D" w:rsidRDefault="00735F28" w:rsidP="00735F28">
      <w:pPr>
        <w:widowControl w:val="0"/>
        <w:autoSpaceDE w:val="0"/>
        <w:autoSpaceDN w:val="0"/>
        <w:adjustRightInd w:val="0"/>
        <w:spacing w:after="0" w:line="240" w:lineRule="auto"/>
        <w:rPr>
          <w:rFonts w:ascii="Times New Roman" w:eastAsia="Times New Roman" w:hAnsi="Times New Roman" w:cs="Times New Roman"/>
          <w:color w:val="000000" w:themeColor="text1"/>
        </w:rPr>
      </w:pPr>
    </w:p>
    <w:p w:rsidR="00735F28" w:rsidRPr="00E3034D" w:rsidRDefault="00735F28" w:rsidP="00735F28">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E3034D">
        <w:rPr>
          <w:rFonts w:ascii="Times New Roman" w:eastAsia="Times New Roman" w:hAnsi="Times New Roman" w:cs="Times New Roman"/>
          <w:color w:val="000000" w:themeColor="text1"/>
        </w:rPr>
        <w:t>Mayor Dodd opened the meeting to the public.</w:t>
      </w:r>
    </w:p>
    <w:p w:rsidR="005E4CD8" w:rsidRPr="00E3034D" w:rsidRDefault="005E4CD8" w:rsidP="00735F28">
      <w:pPr>
        <w:widowControl w:val="0"/>
        <w:autoSpaceDE w:val="0"/>
        <w:autoSpaceDN w:val="0"/>
        <w:adjustRightInd w:val="0"/>
        <w:spacing w:after="0" w:line="240" w:lineRule="auto"/>
        <w:rPr>
          <w:rFonts w:ascii="Times New Roman" w:eastAsia="Times New Roman" w:hAnsi="Times New Roman" w:cs="Times New Roman"/>
          <w:color w:val="000000" w:themeColor="text1"/>
        </w:rPr>
      </w:pPr>
    </w:p>
    <w:p w:rsidR="00735F28" w:rsidRPr="00E3034D" w:rsidRDefault="00735F28" w:rsidP="00735F28">
      <w:pPr>
        <w:widowControl w:val="0"/>
        <w:autoSpaceDE w:val="0"/>
        <w:autoSpaceDN w:val="0"/>
        <w:adjustRightInd w:val="0"/>
        <w:spacing w:after="0" w:line="240" w:lineRule="auto"/>
        <w:rPr>
          <w:rFonts w:ascii="Times New Roman" w:eastAsia="Times New Roman" w:hAnsi="Times New Roman" w:cs="Times New Roman"/>
          <w:color w:val="000000" w:themeColor="text1"/>
        </w:rPr>
      </w:pPr>
      <w:r w:rsidRPr="00E3034D">
        <w:rPr>
          <w:rFonts w:ascii="Times New Roman" w:eastAsia="Times New Roman" w:hAnsi="Times New Roman" w:cs="Times New Roman"/>
          <w:color w:val="000000" w:themeColor="text1"/>
        </w:rPr>
        <w:t>Seeing no hands and hearing no voices, Mayor Dodd closed the portion to the public.</w:t>
      </w:r>
    </w:p>
    <w:p w:rsidR="00735F28" w:rsidRPr="00E3034D" w:rsidRDefault="00735F28" w:rsidP="00735F28">
      <w:pPr>
        <w:widowControl w:val="0"/>
        <w:autoSpaceDE w:val="0"/>
        <w:autoSpaceDN w:val="0"/>
        <w:adjustRightInd w:val="0"/>
        <w:spacing w:after="0" w:line="240" w:lineRule="auto"/>
        <w:rPr>
          <w:rFonts w:ascii="Times New Roman" w:eastAsia="Times New Roman" w:hAnsi="Times New Roman" w:cs="Times New Roman"/>
          <w:color w:val="000000" w:themeColor="text1"/>
        </w:rPr>
      </w:pPr>
    </w:p>
    <w:p w:rsidR="005E4CD8" w:rsidRPr="00E3034D" w:rsidRDefault="005E4CD8" w:rsidP="00735F28">
      <w:pPr>
        <w:widowControl w:val="0"/>
        <w:autoSpaceDE w:val="0"/>
        <w:autoSpaceDN w:val="0"/>
        <w:adjustRightInd w:val="0"/>
        <w:spacing w:after="0" w:line="240" w:lineRule="auto"/>
        <w:rPr>
          <w:rFonts w:ascii="Times New Roman" w:eastAsia="Times New Roman" w:hAnsi="Times New Roman" w:cs="Times New Roman"/>
          <w:color w:val="000000" w:themeColor="text1"/>
        </w:rPr>
      </w:pPr>
    </w:p>
    <w:p w:rsidR="00735F28" w:rsidRPr="00E3034D" w:rsidRDefault="00735F28" w:rsidP="00735F28">
      <w:pPr>
        <w:widowControl w:val="0"/>
        <w:autoSpaceDE w:val="0"/>
        <w:autoSpaceDN w:val="0"/>
        <w:adjustRightInd w:val="0"/>
        <w:spacing w:after="0" w:line="240" w:lineRule="auto"/>
        <w:jc w:val="center"/>
        <w:rPr>
          <w:rFonts w:ascii="Times New Roman" w:eastAsia="Times New Roman" w:hAnsi="Times New Roman" w:cs="Times New Roman"/>
          <w:color w:val="000000" w:themeColor="text1"/>
        </w:rPr>
      </w:pPr>
      <w:r w:rsidRPr="00E3034D">
        <w:rPr>
          <w:rFonts w:ascii="Times New Roman" w:eastAsia="Times New Roman" w:hAnsi="Times New Roman" w:cs="Times New Roman"/>
          <w:b/>
          <w:color w:val="000000" w:themeColor="text1"/>
        </w:rPr>
        <w:t>Motion to adjourn made by Mayor Dodd at 7:</w:t>
      </w:r>
      <w:r w:rsidR="008876F7">
        <w:rPr>
          <w:rFonts w:ascii="Times New Roman" w:eastAsia="Times New Roman" w:hAnsi="Times New Roman" w:cs="Times New Roman"/>
          <w:b/>
          <w:color w:val="000000" w:themeColor="text1"/>
        </w:rPr>
        <w:t>06</w:t>
      </w:r>
      <w:r w:rsidRPr="00E3034D">
        <w:rPr>
          <w:rFonts w:ascii="Times New Roman" w:eastAsia="Times New Roman" w:hAnsi="Times New Roman" w:cs="Times New Roman"/>
          <w:b/>
          <w:color w:val="000000" w:themeColor="text1"/>
        </w:rPr>
        <w:t xml:space="preserve"> pm,</w:t>
      </w:r>
    </w:p>
    <w:p w:rsidR="00735F28" w:rsidRPr="00E3034D" w:rsidRDefault="00735F28" w:rsidP="00735F28">
      <w:pPr>
        <w:widowControl w:val="0"/>
        <w:tabs>
          <w:tab w:val="num" w:pos="900"/>
        </w:tabs>
        <w:autoSpaceDE w:val="0"/>
        <w:autoSpaceDN w:val="0"/>
        <w:adjustRightInd w:val="0"/>
        <w:spacing w:after="0" w:line="240" w:lineRule="auto"/>
        <w:jc w:val="center"/>
        <w:rPr>
          <w:rFonts w:ascii="Times New Roman" w:eastAsia="Times New Roman" w:hAnsi="Times New Roman" w:cs="Times New Roman"/>
          <w:b/>
          <w:color w:val="000000" w:themeColor="text1"/>
        </w:rPr>
      </w:pPr>
      <w:r w:rsidRPr="00E3034D">
        <w:rPr>
          <w:rFonts w:ascii="Times New Roman" w:eastAsia="Times New Roman" w:hAnsi="Times New Roman" w:cs="Times New Roman"/>
          <w:b/>
          <w:color w:val="000000" w:themeColor="text1"/>
        </w:rPr>
        <w:t>and duly seconded by Alder</w:t>
      </w:r>
      <w:r w:rsidR="008876F7">
        <w:rPr>
          <w:rFonts w:ascii="Times New Roman" w:eastAsia="Times New Roman" w:hAnsi="Times New Roman" w:cs="Times New Roman"/>
          <w:b/>
          <w:color w:val="000000" w:themeColor="text1"/>
        </w:rPr>
        <w:t>wo</w:t>
      </w:r>
      <w:r w:rsidRPr="00E3034D">
        <w:rPr>
          <w:rFonts w:ascii="Times New Roman" w:eastAsia="Times New Roman" w:hAnsi="Times New Roman" w:cs="Times New Roman"/>
          <w:b/>
          <w:color w:val="000000" w:themeColor="text1"/>
        </w:rPr>
        <w:t xml:space="preserve">man </w:t>
      </w:r>
      <w:r w:rsidR="008876F7">
        <w:rPr>
          <w:rFonts w:ascii="Times New Roman" w:eastAsia="Times New Roman" w:hAnsi="Times New Roman" w:cs="Times New Roman"/>
          <w:b/>
          <w:color w:val="000000" w:themeColor="text1"/>
        </w:rPr>
        <w:t>Romaine</w:t>
      </w:r>
      <w:r w:rsidRPr="00E3034D">
        <w:rPr>
          <w:rFonts w:ascii="Times New Roman" w:eastAsia="Times New Roman" w:hAnsi="Times New Roman" w:cs="Times New Roman"/>
          <w:b/>
          <w:color w:val="000000" w:themeColor="text1"/>
        </w:rPr>
        <w:t xml:space="preserve"> passed by the following voice vote.</w:t>
      </w:r>
    </w:p>
    <w:p w:rsidR="00735F28" w:rsidRPr="00E3034D" w:rsidRDefault="00735F28" w:rsidP="00735F28">
      <w:pPr>
        <w:widowControl w:val="0"/>
        <w:autoSpaceDE w:val="0"/>
        <w:autoSpaceDN w:val="0"/>
        <w:adjustRightInd w:val="0"/>
        <w:spacing w:after="0" w:line="240" w:lineRule="auto"/>
        <w:rPr>
          <w:rFonts w:ascii="Times New Roman" w:eastAsia="Times New Roman" w:hAnsi="Times New Roman" w:cs="Times New Roman"/>
          <w:color w:val="000000" w:themeColor="text1"/>
        </w:rPr>
      </w:pPr>
    </w:p>
    <w:p w:rsidR="00A15DF7" w:rsidRPr="00627A14" w:rsidRDefault="00A15DF7" w:rsidP="00A15DF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Ayes: Alderm</w:t>
      </w:r>
      <w:r>
        <w:rPr>
          <w:rFonts w:ascii="Times New Roman" w:eastAsia="Times New Roman" w:hAnsi="Times New Roman" w:cs="Times New Roman"/>
          <w:b/>
          <w:color w:val="000000" w:themeColor="text1"/>
          <w:sz w:val="20"/>
          <w:szCs w:val="20"/>
        </w:rPr>
        <w:t>en Visioli, Picciallo,</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Romaine,</w:t>
      </w:r>
      <w:r w:rsidRPr="00627A14">
        <w:rPr>
          <w:rFonts w:ascii="Times New Roman" w:eastAsia="Times New Roman" w:hAnsi="Times New Roman" w:cs="Times New Roman"/>
          <w:b/>
          <w:color w:val="000000" w:themeColor="text1"/>
          <w:sz w:val="20"/>
          <w:szCs w:val="20"/>
        </w:rPr>
        <w:t xml:space="preserve"> </w:t>
      </w:r>
      <w:r>
        <w:rPr>
          <w:rFonts w:ascii="Times New Roman" w:eastAsia="Times New Roman" w:hAnsi="Times New Roman" w:cs="Times New Roman"/>
          <w:b/>
          <w:color w:val="000000" w:themeColor="text1"/>
          <w:sz w:val="20"/>
          <w:szCs w:val="20"/>
        </w:rPr>
        <w:t>MacDonald,</w:t>
      </w:r>
      <w:r w:rsidRPr="00627A14">
        <w:rPr>
          <w:rFonts w:ascii="Times New Roman" w:eastAsia="Times New Roman" w:hAnsi="Times New Roman" w:cs="Times New Roman"/>
          <w:b/>
          <w:color w:val="000000" w:themeColor="text1"/>
          <w:sz w:val="20"/>
          <w:szCs w:val="20"/>
        </w:rPr>
        <w:t xml:space="preserve"> Toth, O’Connor, Camacho and Mayor Dodd</w:t>
      </w:r>
    </w:p>
    <w:p w:rsidR="00A15DF7" w:rsidRDefault="00A15DF7" w:rsidP="00A15DF7">
      <w:pPr>
        <w:widowControl w:val="0"/>
        <w:autoSpaceDE w:val="0"/>
        <w:autoSpaceDN w:val="0"/>
        <w:adjustRightInd w:val="0"/>
        <w:spacing w:after="0" w:line="240" w:lineRule="auto"/>
        <w:jc w:val="center"/>
        <w:rPr>
          <w:rFonts w:ascii="Times New Roman" w:eastAsia="Times New Roman" w:hAnsi="Times New Roman" w:cs="Times New Roman"/>
          <w:b/>
          <w:color w:val="000000" w:themeColor="text1"/>
          <w:sz w:val="20"/>
          <w:szCs w:val="20"/>
        </w:rPr>
      </w:pPr>
      <w:r w:rsidRPr="00627A14">
        <w:rPr>
          <w:rFonts w:ascii="Times New Roman" w:eastAsia="Times New Roman" w:hAnsi="Times New Roman" w:cs="Times New Roman"/>
          <w:b/>
          <w:color w:val="000000" w:themeColor="text1"/>
          <w:sz w:val="20"/>
          <w:szCs w:val="20"/>
        </w:rPr>
        <w:t>Nays: None</w:t>
      </w:r>
      <w:r w:rsidRPr="00627A14">
        <w:rPr>
          <w:rFonts w:ascii="Times New Roman" w:eastAsia="Times New Roman" w:hAnsi="Times New Roman" w:cs="Times New Roman"/>
          <w:b/>
          <w:color w:val="000000" w:themeColor="text1"/>
          <w:sz w:val="20"/>
          <w:szCs w:val="20"/>
        </w:rPr>
        <w:tab/>
        <w:t xml:space="preserve">Absent: </w:t>
      </w:r>
      <w:r>
        <w:rPr>
          <w:rFonts w:ascii="Times New Roman" w:eastAsia="Times New Roman" w:hAnsi="Times New Roman" w:cs="Times New Roman"/>
          <w:b/>
          <w:color w:val="000000" w:themeColor="text1"/>
          <w:sz w:val="20"/>
          <w:szCs w:val="20"/>
        </w:rPr>
        <w:t>Alderwoman Blackman</w:t>
      </w:r>
      <w:r w:rsidRPr="00627A14">
        <w:rPr>
          <w:rFonts w:ascii="Times New Roman" w:eastAsia="Times New Roman" w:hAnsi="Times New Roman" w:cs="Times New Roman"/>
          <w:b/>
          <w:color w:val="000000" w:themeColor="text1"/>
          <w:sz w:val="20"/>
          <w:szCs w:val="20"/>
        </w:rPr>
        <w:tab/>
        <w:t>Abstained: None</w:t>
      </w:r>
    </w:p>
    <w:p w:rsidR="00735F28" w:rsidRPr="00E3034D" w:rsidRDefault="00735F28" w:rsidP="00735F28">
      <w:pPr>
        <w:widowControl w:val="0"/>
        <w:autoSpaceDE w:val="0"/>
        <w:autoSpaceDN w:val="0"/>
        <w:adjustRightInd w:val="0"/>
        <w:spacing w:after="0" w:line="240" w:lineRule="auto"/>
        <w:rPr>
          <w:rFonts w:ascii="Times New Roman" w:eastAsia="Times New Roman" w:hAnsi="Times New Roman" w:cs="Times New Roman"/>
          <w:caps/>
        </w:rPr>
      </w:pPr>
    </w:p>
    <w:p w:rsidR="00735F28" w:rsidRPr="00E3034D" w:rsidRDefault="00735F28" w:rsidP="00735F28">
      <w:pPr>
        <w:widowControl w:val="0"/>
        <w:autoSpaceDE w:val="0"/>
        <w:autoSpaceDN w:val="0"/>
        <w:adjustRightInd w:val="0"/>
        <w:spacing w:after="0" w:line="240" w:lineRule="auto"/>
        <w:rPr>
          <w:rFonts w:ascii="Times New Roman" w:eastAsia="Times New Roman" w:hAnsi="Times New Roman" w:cs="Times New Roman"/>
        </w:rPr>
      </w:pPr>
    </w:p>
    <w:p w:rsidR="00735F28" w:rsidRPr="00E3034D" w:rsidRDefault="00735F28" w:rsidP="00735F28">
      <w:pPr>
        <w:widowControl w:val="0"/>
        <w:autoSpaceDE w:val="0"/>
        <w:autoSpaceDN w:val="0"/>
        <w:adjustRightInd w:val="0"/>
        <w:spacing w:after="0" w:line="240" w:lineRule="auto"/>
        <w:rPr>
          <w:rFonts w:ascii="Times New Roman" w:eastAsia="Times New Roman" w:hAnsi="Times New Roman" w:cs="Times New Roman"/>
        </w:rPr>
      </w:pPr>
    </w:p>
    <w:p w:rsidR="00735F28" w:rsidRPr="00E3034D" w:rsidRDefault="00735F28" w:rsidP="00735F28">
      <w:pPr>
        <w:widowControl w:val="0"/>
        <w:autoSpaceDE w:val="0"/>
        <w:autoSpaceDN w:val="0"/>
        <w:adjustRightInd w:val="0"/>
        <w:spacing w:after="0" w:line="240" w:lineRule="auto"/>
        <w:rPr>
          <w:rFonts w:ascii="Times New Roman" w:eastAsia="Times New Roman" w:hAnsi="Times New Roman" w:cs="Times New Roman"/>
          <w:b/>
        </w:rPr>
      </w:pPr>
      <w:r w:rsidRPr="00E3034D">
        <w:rPr>
          <w:rFonts w:ascii="Times New Roman" w:eastAsia="Times New Roman" w:hAnsi="Times New Roman" w:cs="Times New Roman"/>
          <w:b/>
        </w:rPr>
        <w:t>Respectfully submitted,</w:t>
      </w:r>
    </w:p>
    <w:p w:rsidR="00735F28" w:rsidRPr="00E3034D" w:rsidRDefault="00735F28" w:rsidP="00735F28">
      <w:pPr>
        <w:widowControl w:val="0"/>
        <w:autoSpaceDE w:val="0"/>
        <w:autoSpaceDN w:val="0"/>
        <w:adjustRightInd w:val="0"/>
        <w:spacing w:after="0" w:line="240" w:lineRule="auto"/>
        <w:rPr>
          <w:rFonts w:ascii="Times New Roman" w:eastAsia="Times New Roman" w:hAnsi="Times New Roman" w:cs="Times New Roman"/>
        </w:rPr>
      </w:pPr>
    </w:p>
    <w:p w:rsidR="00735F28" w:rsidRPr="00E3034D" w:rsidRDefault="00735F28" w:rsidP="00735F28">
      <w:pPr>
        <w:widowControl w:val="0"/>
        <w:autoSpaceDE w:val="0"/>
        <w:autoSpaceDN w:val="0"/>
        <w:adjustRightInd w:val="0"/>
        <w:spacing w:after="0" w:line="240" w:lineRule="auto"/>
        <w:rPr>
          <w:rFonts w:ascii="Times New Roman" w:eastAsia="Times New Roman" w:hAnsi="Times New Roman" w:cs="Times New Roman"/>
        </w:rPr>
      </w:pPr>
    </w:p>
    <w:p w:rsidR="00735F28" w:rsidRPr="00E3034D" w:rsidRDefault="00735F28" w:rsidP="00735F28">
      <w:pPr>
        <w:widowControl w:val="0"/>
        <w:autoSpaceDE w:val="0"/>
        <w:autoSpaceDN w:val="0"/>
        <w:adjustRightInd w:val="0"/>
        <w:spacing w:after="0" w:line="240" w:lineRule="auto"/>
        <w:rPr>
          <w:rFonts w:ascii="Times New Roman" w:eastAsia="Times New Roman" w:hAnsi="Times New Roman" w:cs="Times New Roman"/>
        </w:rPr>
      </w:pPr>
    </w:p>
    <w:p w:rsidR="00A15DF7" w:rsidRPr="00A15DF7" w:rsidRDefault="00A15DF7" w:rsidP="00A15DF7">
      <w:pPr>
        <w:widowControl w:val="0"/>
        <w:autoSpaceDE w:val="0"/>
        <w:autoSpaceDN w:val="0"/>
        <w:adjustRightInd w:val="0"/>
        <w:spacing w:after="0" w:line="240" w:lineRule="auto"/>
        <w:rPr>
          <w:rFonts w:ascii="Times New Roman" w:eastAsia="Times New Roman" w:hAnsi="Times New Roman" w:cs="Times New Roman"/>
          <w:b/>
        </w:rPr>
        <w:sectPr w:rsidR="00A15DF7" w:rsidRPr="00A15DF7" w:rsidSect="00A15DF7">
          <w:pgSz w:w="12240" w:h="15840" w:code="1"/>
          <w:pgMar w:top="547" w:right="864" w:bottom="864" w:left="1584" w:header="432" w:footer="864" w:gutter="0"/>
          <w:cols w:space="720"/>
          <w:noEndnote/>
          <w:docGrid w:linePitch="326"/>
        </w:sectPr>
      </w:pPr>
      <w:r>
        <w:rPr>
          <w:rFonts w:ascii="Times New Roman" w:eastAsia="Times New Roman" w:hAnsi="Times New Roman" w:cs="Times New Roman"/>
          <w:b/>
        </w:rPr>
        <w:t>Margaret J. Ver</w:t>
      </w:r>
      <w:r w:rsidR="00734574">
        <w:rPr>
          <w:rFonts w:ascii="Times New Roman" w:eastAsia="Times New Roman" w:hAnsi="Times New Roman" w:cs="Times New Roman"/>
          <w:b/>
        </w:rPr>
        <w:t>ga, Municipal Clerk</w:t>
      </w:r>
    </w:p>
    <w:p w:rsidR="00A15DF7" w:rsidRPr="00A15DF7" w:rsidRDefault="00A15DF7" w:rsidP="00734574">
      <w:pPr>
        <w:tabs>
          <w:tab w:val="left" w:pos="1905"/>
        </w:tabs>
        <w:rPr>
          <w:rFonts w:ascii="Times New Roman" w:eastAsia="Times New Roman" w:hAnsi="Times New Roman" w:cs="Times New Roman"/>
          <w:sz w:val="20"/>
          <w:szCs w:val="20"/>
        </w:rPr>
      </w:pPr>
    </w:p>
    <w:sectPr w:rsidR="00A15DF7" w:rsidRPr="00A15DF7" w:rsidSect="00A15DF7">
      <w:footerReference w:type="even" r:id="rId9"/>
      <w:footerReference w:type="default" r:id="rId10"/>
      <w:headerReference w:type="first" r:id="rId11"/>
      <w:pgSz w:w="12240" w:h="15840"/>
      <w:pgMar w:top="720" w:right="907" w:bottom="720" w:left="158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46E0" w:rsidRDefault="004246E0">
      <w:pPr>
        <w:spacing w:after="0" w:line="240" w:lineRule="auto"/>
      </w:pPr>
      <w:r>
        <w:separator/>
      </w:r>
    </w:p>
  </w:endnote>
  <w:endnote w:type="continuationSeparator" w:id="0">
    <w:p w:rsidR="004246E0" w:rsidRDefault="004246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Old English">
    <w:altName w:val="Palatino Linotype"/>
    <w:charset w:val="00"/>
    <w:family w:val="auto"/>
    <w:pitch w:val="variable"/>
    <w:sig w:usb0="8000002F" w:usb1="00000048" w:usb2="00000000" w:usb3="00000000" w:csb0="00000013"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Berkeley Book">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Xerox Serif Narro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6E0" w:rsidRDefault="004246E0" w:rsidP="006B5B6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246E0" w:rsidRDefault="004246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6E0" w:rsidRPr="00A15DF7" w:rsidRDefault="004246E0" w:rsidP="00A15D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46E0" w:rsidRDefault="004246E0">
      <w:pPr>
        <w:spacing w:after="0" w:line="240" w:lineRule="auto"/>
      </w:pPr>
      <w:r>
        <w:separator/>
      </w:r>
    </w:p>
  </w:footnote>
  <w:footnote w:type="continuationSeparator" w:id="0">
    <w:p w:rsidR="004246E0" w:rsidRDefault="004246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46E0" w:rsidRDefault="004246E0" w:rsidP="006B5B65">
    <w:pPr>
      <w:pStyle w:val="c6"/>
      <w:spacing w:line="240" w:lineRule="auto"/>
      <w:rPr>
        <w:rFonts w:ascii="Xerox Serif Narrow" w:hAnsi="Xerox Serif Narrow"/>
        <w:b/>
        <w:smallCaps/>
        <w:spacing w:val="-20"/>
        <w:sz w:val="40"/>
      </w:rPr>
    </w:pPr>
    <w:r>
      <w:rPr>
        <w:rFonts w:ascii="Xerox Serif Narrow" w:hAnsi="Xerox Serif Narrow"/>
        <w:b/>
        <w:smallCaps/>
        <w:spacing w:val="-20"/>
        <w:sz w:val="40"/>
      </w:rPr>
      <w:t>Town of Dover</w:t>
    </w:r>
  </w:p>
  <w:p w:rsidR="004246E0" w:rsidRDefault="004246E0" w:rsidP="006B5B65">
    <w:pPr>
      <w:pStyle w:val="c6"/>
      <w:spacing w:line="240" w:lineRule="auto"/>
      <w:rPr>
        <w:rFonts w:ascii="Xerox Serif Narrow" w:hAnsi="Xerox Serif Narrow"/>
        <w:b/>
        <w:smallCaps/>
        <w:spacing w:val="-20"/>
        <w:sz w:val="40"/>
      </w:rPr>
    </w:pPr>
    <w:r>
      <w:rPr>
        <w:rFonts w:ascii="Xerox Serif Narrow" w:hAnsi="Xerox Serif Narrow"/>
        <w:b/>
        <w:smallCaps/>
        <w:spacing w:val="-20"/>
        <w:sz w:val="40"/>
      </w:rPr>
      <w:t>Mayor and Board of Aldermen</w:t>
    </w:r>
  </w:p>
  <w:p w:rsidR="004246E0" w:rsidRPr="00A0415B" w:rsidRDefault="004246E0" w:rsidP="006B5B65">
    <w:pPr>
      <w:pStyle w:val="c6"/>
      <w:spacing w:line="240" w:lineRule="auto"/>
      <w:rPr>
        <w:rFonts w:ascii="Xerox Serif Narrow" w:hAnsi="Xerox Serif Narrow"/>
        <w:b/>
        <w:smallCaps/>
        <w:spacing w:val="-20"/>
        <w:sz w:val="16"/>
        <w:szCs w:val="16"/>
      </w:rPr>
    </w:pPr>
    <w:r>
      <w:rPr>
        <w:rFonts w:ascii="Xerox Serif Narrow" w:hAnsi="Xerox Serif Narrow"/>
        <w:b/>
        <w:smallCaps/>
        <w:noProof/>
        <w:spacing w:val="-20"/>
        <w:sz w:val="40"/>
      </w:rPr>
      <mc:AlternateContent>
        <mc:Choice Requires="wps">
          <w:drawing>
            <wp:anchor distT="0" distB="0" distL="114300" distR="114300" simplePos="0" relativeHeight="251661824" behindDoc="0" locked="0" layoutInCell="1" allowOverlap="1" wp14:anchorId="14AE60F0" wp14:editId="00C99768">
              <wp:simplePos x="0" y="0"/>
              <wp:positionH relativeFrom="column">
                <wp:posOffset>2286000</wp:posOffset>
              </wp:positionH>
              <wp:positionV relativeFrom="paragraph">
                <wp:posOffset>33020</wp:posOffset>
              </wp:positionV>
              <wp:extent cx="2743200" cy="0"/>
              <wp:effectExtent l="9525" t="13970" r="9525" b="1460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61EBA" id="Straight Connector 2"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pt,2.6pt" to="396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" strokeweight="1p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553AC"/>
    <w:multiLevelType w:val="hybridMultilevel"/>
    <w:tmpl w:val="EAFC82BA"/>
    <w:lvl w:ilvl="0" w:tplc="23806F72">
      <w:start w:val="1"/>
      <w:numFmt w:val="decimal"/>
      <w:lvlText w:val="%1."/>
      <w:lvlJc w:val="left"/>
      <w:pPr>
        <w:tabs>
          <w:tab w:val="num" w:pos="3240"/>
        </w:tabs>
        <w:ind w:left="3240" w:hanging="360"/>
      </w:pPr>
      <w:rPr>
        <w:rFonts w:hint="default"/>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 w15:restartNumberingAfterBreak="0">
    <w:nsid w:val="0E11542E"/>
    <w:multiLevelType w:val="hybridMultilevel"/>
    <w:tmpl w:val="E3221FA0"/>
    <w:lvl w:ilvl="0" w:tplc="7D4A0862">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A73F90"/>
    <w:multiLevelType w:val="hybridMultilevel"/>
    <w:tmpl w:val="DE725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B716E"/>
    <w:multiLevelType w:val="hybridMultilevel"/>
    <w:tmpl w:val="AFDC2D24"/>
    <w:lvl w:ilvl="0" w:tplc="4AEA5818">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0516B1"/>
    <w:multiLevelType w:val="hybridMultilevel"/>
    <w:tmpl w:val="900217B8"/>
    <w:lvl w:ilvl="0" w:tplc="ABFC89F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3CB68CD"/>
    <w:multiLevelType w:val="hybridMultilevel"/>
    <w:tmpl w:val="D82EEDF4"/>
    <w:lvl w:ilvl="0" w:tplc="602AC23C">
      <w:start w:val="1"/>
      <w:numFmt w:val="decimal"/>
      <w:lvlText w:val="%1."/>
      <w:lvlJc w:val="left"/>
      <w:pPr>
        <w:tabs>
          <w:tab w:val="num" w:pos="900"/>
        </w:tabs>
        <w:ind w:left="900" w:hanging="360"/>
      </w:pPr>
      <w:rPr>
        <w:b w:val="0"/>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E47F75"/>
    <w:multiLevelType w:val="hybridMultilevel"/>
    <w:tmpl w:val="66E28886"/>
    <w:lvl w:ilvl="0" w:tplc="31F87CA0">
      <w:start w:val="1"/>
      <w:numFmt w:val="decimal"/>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34415205"/>
    <w:multiLevelType w:val="hybridMultilevel"/>
    <w:tmpl w:val="52CA6218"/>
    <w:lvl w:ilvl="0" w:tplc="95207B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2F33312"/>
    <w:multiLevelType w:val="hybridMultilevel"/>
    <w:tmpl w:val="68248398"/>
    <w:lvl w:ilvl="0" w:tplc="EE3AA4F4">
      <w:start w:val="1"/>
      <w:numFmt w:val="decimal"/>
      <w:lvlText w:val="%1."/>
      <w:lvlJc w:val="left"/>
      <w:pPr>
        <w:ind w:left="2160" w:hanging="720"/>
      </w:pPr>
      <w:rPr>
        <w:rFonts w:hint="default"/>
        <w:sz w:val="2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A805167"/>
    <w:multiLevelType w:val="hybridMultilevel"/>
    <w:tmpl w:val="8E887588"/>
    <w:lvl w:ilvl="0" w:tplc="51D2416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FAA6219"/>
    <w:multiLevelType w:val="hybridMultilevel"/>
    <w:tmpl w:val="5C3A8BAE"/>
    <w:lvl w:ilvl="0" w:tplc="0B38A1C6">
      <w:start w:val="1"/>
      <w:numFmt w:val="decimal"/>
      <w:lvlText w:val="%1."/>
      <w:lvlJc w:val="left"/>
      <w:pPr>
        <w:tabs>
          <w:tab w:val="num" w:pos="450"/>
        </w:tabs>
        <w:ind w:left="450" w:hanging="360"/>
      </w:pPr>
      <w:rPr>
        <w:b w:val="0"/>
        <w:color w:val="auto"/>
        <w:sz w:val="20"/>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39F3E4A"/>
    <w:multiLevelType w:val="hybridMultilevel"/>
    <w:tmpl w:val="A228567C"/>
    <w:lvl w:ilvl="0" w:tplc="5E36D6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5902AC6"/>
    <w:multiLevelType w:val="hybridMultilevel"/>
    <w:tmpl w:val="EC0AD704"/>
    <w:lvl w:ilvl="0" w:tplc="63A635F2">
      <w:start w:val="1"/>
      <w:numFmt w:val="upperRoman"/>
      <w:lvlText w:val="(%1)"/>
      <w:lvlJc w:val="left"/>
      <w:pPr>
        <w:ind w:left="2070" w:hanging="720"/>
      </w:pPr>
      <w:rPr>
        <w:rFonts w:hint="default"/>
        <w:color w:val="1E1E1E"/>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13" w15:restartNumberingAfterBreak="0">
    <w:nsid w:val="57A06EC1"/>
    <w:multiLevelType w:val="hybridMultilevel"/>
    <w:tmpl w:val="954C1560"/>
    <w:lvl w:ilvl="0" w:tplc="8B024DBA">
      <w:start w:val="1"/>
      <w:numFmt w:val="decimal"/>
      <w:lvlText w:val="%1."/>
      <w:lvlJc w:val="left"/>
      <w:pPr>
        <w:ind w:left="1440" w:hanging="720"/>
      </w:pPr>
      <w:rPr>
        <w:rFonts w:hint="default"/>
        <w:b w:val="0"/>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5A5C473B"/>
    <w:multiLevelType w:val="hybridMultilevel"/>
    <w:tmpl w:val="372E67C0"/>
    <w:lvl w:ilvl="0" w:tplc="D39CC606">
      <w:start w:val="1"/>
      <w:numFmt w:val="bullet"/>
      <w:pStyle w:val="NormalWeb"/>
      <w:lvlText w:val=""/>
      <w:lvlJc w:val="left"/>
      <w:pPr>
        <w:tabs>
          <w:tab w:val="num" w:pos="720"/>
        </w:tabs>
        <w:ind w:left="720" w:hanging="360"/>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9D44A2"/>
    <w:multiLevelType w:val="hybridMultilevel"/>
    <w:tmpl w:val="DFBCEC20"/>
    <w:lvl w:ilvl="0" w:tplc="04090001">
      <w:start w:val="1"/>
      <w:numFmt w:val="bullet"/>
      <w:lvlText w:val=""/>
      <w:lvlJc w:val="left"/>
      <w:pPr>
        <w:ind w:left="135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16" w15:restartNumberingAfterBreak="0">
    <w:nsid w:val="5F911493"/>
    <w:multiLevelType w:val="hybridMultilevel"/>
    <w:tmpl w:val="52CA6218"/>
    <w:lvl w:ilvl="0" w:tplc="95207B1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628A142E"/>
    <w:multiLevelType w:val="hybridMultilevel"/>
    <w:tmpl w:val="905CAED6"/>
    <w:lvl w:ilvl="0" w:tplc="AA6A1C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C9C77B9"/>
    <w:multiLevelType w:val="hybridMultilevel"/>
    <w:tmpl w:val="F7B8F0BA"/>
    <w:lvl w:ilvl="0" w:tplc="7416F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EE692D"/>
    <w:multiLevelType w:val="multilevel"/>
    <w:tmpl w:val="3D1818B2"/>
    <w:lvl w:ilvl="0">
      <w:start w:val="1"/>
      <w:numFmt w:val="upperRoman"/>
      <w:lvlRestart w:val="0"/>
      <w:pStyle w:val="Extract1"/>
      <w:suff w:val="nothing"/>
      <w:lvlText w:val="ARTICLE %1"/>
      <w:lvlJc w:val="left"/>
      <w:pPr>
        <w:ind w:left="0" w:firstLine="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szCs w:val="24"/>
        <w:u w:val="none"/>
        <w:effect w:val="none"/>
        <w:vertAlign w:val="baseline"/>
      </w:rPr>
    </w:lvl>
    <w:lvl w:ilvl="1">
      <w:start w:val="1"/>
      <w:numFmt w:val="decimal"/>
      <w:pStyle w:val="Extract2"/>
      <w:lvlText w:val="Section %2."/>
      <w:lvlJc w:val="left"/>
      <w:pPr>
        <w:tabs>
          <w:tab w:val="num" w:pos="0"/>
        </w:tabs>
        <w:ind w:left="0" w:firstLine="144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0"/>
        <w:szCs w:val="24"/>
        <w:u w:val="none"/>
        <w:effect w:val="none"/>
        <w:vertAlign w:val="baseline"/>
      </w:rPr>
    </w:lvl>
    <w:lvl w:ilvl="2">
      <w:start w:val="1"/>
      <w:numFmt w:val="upperLetter"/>
      <w:pStyle w:val="Extract3"/>
      <w:lvlText w:val="(%3)"/>
      <w:lvlJc w:val="left"/>
      <w:pPr>
        <w:tabs>
          <w:tab w:val="num" w:pos="0"/>
        </w:tabs>
        <w:ind w:left="0" w:firstLine="144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3">
      <w:start w:val="1"/>
      <w:numFmt w:val="decimal"/>
      <w:pStyle w:val="Extract4"/>
      <w:lvlText w:val="%4."/>
      <w:lvlJc w:val="left"/>
      <w:pPr>
        <w:tabs>
          <w:tab w:val="num" w:pos="0"/>
        </w:tabs>
        <w:ind w:left="0" w:firstLine="1440"/>
      </w:pPr>
      <w:rPr>
        <w:rFonts w:hint="default"/>
        <w:b w:val="0"/>
        <w:i w:val="0"/>
        <w:caps w:val="0"/>
        <w:smallCaps w:val="0"/>
        <w:strike w:val="0"/>
        <w:dstrike w:val="0"/>
        <w:outline w:val="0"/>
        <w:shadow w:val="0"/>
        <w:emboss w:val="0"/>
        <w:imprint w:val="0"/>
        <w:vanish w:val="0"/>
        <w:spacing w:val="0"/>
        <w:w w:val="100"/>
        <w:kern w:val="0"/>
        <w:position w:val="0"/>
        <w:sz w:val="24"/>
        <w:u w:val="none"/>
        <w:vertAlign w:val="baseline"/>
      </w:rPr>
    </w:lvl>
    <w:lvl w:ilvl="4">
      <w:start w:val="1"/>
      <w:numFmt w:val="lowerLetter"/>
      <w:pStyle w:val="Extract5"/>
      <w:lvlText w:val="(%5)"/>
      <w:lvlJc w:val="left"/>
      <w:pPr>
        <w:tabs>
          <w:tab w:val="num" w:pos="0"/>
        </w:tabs>
        <w:ind w:left="0" w:firstLine="1440"/>
      </w:pPr>
      <w:rPr>
        <w:rFonts w:hint="default"/>
        <w:b w:val="0"/>
        <w:i w:val="0"/>
        <w:caps w:val="0"/>
        <w:smallCaps w:val="0"/>
        <w:strike w:val="0"/>
        <w:dstrike w:val="0"/>
        <w:outline w:val="0"/>
        <w:shadow w:val="0"/>
        <w:emboss w:val="0"/>
        <w:imprint w:val="0"/>
        <w:vanish w:val="0"/>
        <w:spacing w:val="0"/>
        <w:w w:val="100"/>
        <w:kern w:val="0"/>
        <w:position w:val="0"/>
        <w:sz w:val="24"/>
        <w:u w:val="none"/>
        <w:vertAlign w:val="baseline"/>
      </w:rPr>
    </w:lvl>
    <w:lvl w:ilvl="5">
      <w:start w:val="1"/>
      <w:numFmt w:val="decimal"/>
      <w:pStyle w:val="Extract6"/>
      <w:lvlText w:val="(%6)"/>
      <w:lvlJc w:val="left"/>
      <w:pPr>
        <w:tabs>
          <w:tab w:val="num" w:pos="0"/>
        </w:tabs>
        <w:ind w:left="720" w:firstLine="72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6">
      <w:start w:val="1"/>
      <w:numFmt w:val="lowerRoman"/>
      <w:pStyle w:val="Extract7"/>
      <w:lvlText w:val="(%7)"/>
      <w:lvlJc w:val="left"/>
      <w:pPr>
        <w:tabs>
          <w:tab w:val="num" w:pos="0"/>
        </w:tabs>
        <w:ind w:left="2160" w:hanging="72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7">
      <w:start w:val="1"/>
      <w:numFmt w:val="upperLetter"/>
      <w:pStyle w:val="Extract8"/>
      <w:lvlText w:val="(%8)"/>
      <w:lvlJc w:val="left"/>
      <w:pPr>
        <w:tabs>
          <w:tab w:val="num" w:pos="0"/>
        </w:tabs>
        <w:ind w:left="720" w:firstLine="1440"/>
      </w:pPr>
      <w:rPr>
        <w:rFonts w:ascii="(normal text)" w:hAnsi="(normal text)"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lvl w:ilvl="8">
      <w:start w:val="1"/>
      <w:numFmt w:val="none"/>
      <w:pStyle w:val="Extract9"/>
      <w:lvlText w:val="  "/>
      <w:lvlJc w:val="left"/>
      <w:pPr>
        <w:tabs>
          <w:tab w:val="num" w:pos="0"/>
        </w:tabs>
        <w:ind w:left="0" w:firstLine="0"/>
      </w:pPr>
      <w:rPr>
        <w:rFonts w:ascii="Times New Roman" w:hAnsi="Times New Roman" w:cs="Times New Roman" w:hint="default"/>
        <w:b w:val="0"/>
        <w:i w:val="0"/>
        <w:caps w:val="0"/>
        <w:smallCaps w:val="0"/>
        <w:strike w:val="0"/>
        <w:dstrike w:val="0"/>
        <w:outline w:val="0"/>
        <w:shadow w:val="0"/>
        <w:emboss w:val="0"/>
        <w:imprint w:val="0"/>
        <w:vanish w:val="0"/>
        <w:color w:val="auto"/>
        <w:spacing w:val="0"/>
        <w:w w:val="100"/>
        <w:kern w:val="0"/>
        <w:position w:val="0"/>
        <w:sz w:val="24"/>
        <w:u w:val="none"/>
        <w:effect w:val="none"/>
        <w:vertAlign w:val="baseline"/>
      </w:rPr>
    </w:lvl>
  </w:abstractNum>
  <w:num w:numId="1">
    <w:abstractNumId w:val="14"/>
  </w:num>
  <w:num w:numId="2">
    <w:abstractNumId w:val="3"/>
  </w:num>
  <w:num w:numId="3">
    <w:abstractNumId w:val="8"/>
  </w:num>
  <w:num w:numId="4">
    <w:abstractNumId w:val="19"/>
  </w:num>
  <w:num w:numId="5">
    <w:abstractNumId w:val="10"/>
  </w:num>
  <w:num w:numId="6">
    <w:abstractNumId w:val="5"/>
  </w:num>
  <w:num w:numId="7">
    <w:abstractNumId w:val="1"/>
  </w:num>
  <w:num w:numId="8">
    <w:abstractNumId w:val="2"/>
  </w:num>
  <w:num w:numId="9">
    <w:abstractNumId w:val="0"/>
  </w:num>
  <w:num w:numId="10">
    <w:abstractNumId w:val="9"/>
  </w:num>
  <w:num w:numId="11">
    <w:abstractNumId w:val="12"/>
  </w:num>
  <w:num w:numId="12">
    <w:abstractNumId w:val="18"/>
  </w:num>
  <w:num w:numId="13">
    <w:abstractNumId w:val="11"/>
  </w:num>
  <w:num w:numId="14">
    <w:abstractNumId w:val="6"/>
  </w:num>
  <w:num w:numId="15">
    <w:abstractNumId w:val="13"/>
  </w:num>
  <w:num w:numId="16">
    <w:abstractNumId w:val="4"/>
  </w:num>
  <w:num w:numId="17">
    <w:abstractNumId w:val="15"/>
  </w:num>
  <w:num w:numId="18">
    <w:abstractNumId w:val="17"/>
  </w:num>
  <w:num w:numId="19">
    <w:abstractNumId w:val="7"/>
  </w:num>
  <w:num w:numId="20">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5B65"/>
    <w:rsid w:val="000002AE"/>
    <w:rsid w:val="000006E5"/>
    <w:rsid w:val="00000F1E"/>
    <w:rsid w:val="00001C0B"/>
    <w:rsid w:val="00002B17"/>
    <w:rsid w:val="00003CED"/>
    <w:rsid w:val="00004595"/>
    <w:rsid w:val="00004838"/>
    <w:rsid w:val="0000562B"/>
    <w:rsid w:val="000074A5"/>
    <w:rsid w:val="00007890"/>
    <w:rsid w:val="00010AA7"/>
    <w:rsid w:val="000112A2"/>
    <w:rsid w:val="000118B7"/>
    <w:rsid w:val="00011CE3"/>
    <w:rsid w:val="00011FC4"/>
    <w:rsid w:val="00012325"/>
    <w:rsid w:val="00012509"/>
    <w:rsid w:val="00012A8B"/>
    <w:rsid w:val="00012AF3"/>
    <w:rsid w:val="00012D7A"/>
    <w:rsid w:val="0001436F"/>
    <w:rsid w:val="00015B22"/>
    <w:rsid w:val="00017D28"/>
    <w:rsid w:val="00021C22"/>
    <w:rsid w:val="00021C61"/>
    <w:rsid w:val="00021C95"/>
    <w:rsid w:val="00021D60"/>
    <w:rsid w:val="00022137"/>
    <w:rsid w:val="0002348C"/>
    <w:rsid w:val="000237EB"/>
    <w:rsid w:val="000242BA"/>
    <w:rsid w:val="00024392"/>
    <w:rsid w:val="00024779"/>
    <w:rsid w:val="00024CB4"/>
    <w:rsid w:val="00025BB4"/>
    <w:rsid w:val="00026015"/>
    <w:rsid w:val="00026BF3"/>
    <w:rsid w:val="00027F3C"/>
    <w:rsid w:val="00030655"/>
    <w:rsid w:val="0003183A"/>
    <w:rsid w:val="00031F93"/>
    <w:rsid w:val="00033AEA"/>
    <w:rsid w:val="00033CA7"/>
    <w:rsid w:val="0003426F"/>
    <w:rsid w:val="0003576B"/>
    <w:rsid w:val="000372B9"/>
    <w:rsid w:val="0003757F"/>
    <w:rsid w:val="000403FB"/>
    <w:rsid w:val="000433C6"/>
    <w:rsid w:val="00047B7F"/>
    <w:rsid w:val="00047FBC"/>
    <w:rsid w:val="000500BB"/>
    <w:rsid w:val="00050837"/>
    <w:rsid w:val="00050F00"/>
    <w:rsid w:val="0005146A"/>
    <w:rsid w:val="00051C31"/>
    <w:rsid w:val="00051DBF"/>
    <w:rsid w:val="0005204C"/>
    <w:rsid w:val="00052799"/>
    <w:rsid w:val="0005363E"/>
    <w:rsid w:val="00053729"/>
    <w:rsid w:val="0005429A"/>
    <w:rsid w:val="00054BCD"/>
    <w:rsid w:val="00055942"/>
    <w:rsid w:val="00055A35"/>
    <w:rsid w:val="00055E65"/>
    <w:rsid w:val="00055ECE"/>
    <w:rsid w:val="000568BA"/>
    <w:rsid w:val="00060526"/>
    <w:rsid w:val="0006165E"/>
    <w:rsid w:val="000625B5"/>
    <w:rsid w:val="00062D50"/>
    <w:rsid w:val="00062ED8"/>
    <w:rsid w:val="000644C3"/>
    <w:rsid w:val="00065AAD"/>
    <w:rsid w:val="0006611B"/>
    <w:rsid w:val="000662C6"/>
    <w:rsid w:val="00066499"/>
    <w:rsid w:val="00066783"/>
    <w:rsid w:val="000670D5"/>
    <w:rsid w:val="00067B0F"/>
    <w:rsid w:val="00067F0A"/>
    <w:rsid w:val="000704C1"/>
    <w:rsid w:val="00071966"/>
    <w:rsid w:val="0007236D"/>
    <w:rsid w:val="000726D3"/>
    <w:rsid w:val="00073F56"/>
    <w:rsid w:val="000766E4"/>
    <w:rsid w:val="00080723"/>
    <w:rsid w:val="00080E91"/>
    <w:rsid w:val="00081497"/>
    <w:rsid w:val="00081767"/>
    <w:rsid w:val="00081AA5"/>
    <w:rsid w:val="00081BD4"/>
    <w:rsid w:val="00082A79"/>
    <w:rsid w:val="0008325F"/>
    <w:rsid w:val="0008339A"/>
    <w:rsid w:val="00083875"/>
    <w:rsid w:val="000841C9"/>
    <w:rsid w:val="00085435"/>
    <w:rsid w:val="000864BB"/>
    <w:rsid w:val="000867AF"/>
    <w:rsid w:val="000868C6"/>
    <w:rsid w:val="00086ADD"/>
    <w:rsid w:val="00086C6D"/>
    <w:rsid w:val="00090CC0"/>
    <w:rsid w:val="0009138E"/>
    <w:rsid w:val="00091774"/>
    <w:rsid w:val="000928B5"/>
    <w:rsid w:val="00092AE3"/>
    <w:rsid w:val="00092CF7"/>
    <w:rsid w:val="000930D9"/>
    <w:rsid w:val="0009335E"/>
    <w:rsid w:val="00093729"/>
    <w:rsid w:val="00093DEE"/>
    <w:rsid w:val="00093EFB"/>
    <w:rsid w:val="00095A50"/>
    <w:rsid w:val="000964A1"/>
    <w:rsid w:val="00096725"/>
    <w:rsid w:val="000967F0"/>
    <w:rsid w:val="00096A19"/>
    <w:rsid w:val="00096EA3"/>
    <w:rsid w:val="0009704B"/>
    <w:rsid w:val="000A0E69"/>
    <w:rsid w:val="000A1435"/>
    <w:rsid w:val="000A23C7"/>
    <w:rsid w:val="000A2578"/>
    <w:rsid w:val="000A2678"/>
    <w:rsid w:val="000A2A4E"/>
    <w:rsid w:val="000A2FEC"/>
    <w:rsid w:val="000A58F0"/>
    <w:rsid w:val="000A63AF"/>
    <w:rsid w:val="000A6D22"/>
    <w:rsid w:val="000A7644"/>
    <w:rsid w:val="000A7C74"/>
    <w:rsid w:val="000B04A5"/>
    <w:rsid w:val="000B091B"/>
    <w:rsid w:val="000B280A"/>
    <w:rsid w:val="000B2D1D"/>
    <w:rsid w:val="000B3038"/>
    <w:rsid w:val="000B43EB"/>
    <w:rsid w:val="000B4A38"/>
    <w:rsid w:val="000B4C6D"/>
    <w:rsid w:val="000B58E8"/>
    <w:rsid w:val="000B6551"/>
    <w:rsid w:val="000B6CCB"/>
    <w:rsid w:val="000B736A"/>
    <w:rsid w:val="000B76D2"/>
    <w:rsid w:val="000B76F8"/>
    <w:rsid w:val="000C0388"/>
    <w:rsid w:val="000C04EB"/>
    <w:rsid w:val="000C1754"/>
    <w:rsid w:val="000C2CF8"/>
    <w:rsid w:val="000C37DF"/>
    <w:rsid w:val="000C3923"/>
    <w:rsid w:val="000C395D"/>
    <w:rsid w:val="000C4138"/>
    <w:rsid w:val="000C6ED4"/>
    <w:rsid w:val="000C6F4D"/>
    <w:rsid w:val="000C7EBB"/>
    <w:rsid w:val="000D0420"/>
    <w:rsid w:val="000D0C6A"/>
    <w:rsid w:val="000D165A"/>
    <w:rsid w:val="000D338E"/>
    <w:rsid w:val="000D395A"/>
    <w:rsid w:val="000D3FC4"/>
    <w:rsid w:val="000D42D1"/>
    <w:rsid w:val="000D5765"/>
    <w:rsid w:val="000D614B"/>
    <w:rsid w:val="000D6DD5"/>
    <w:rsid w:val="000D75AC"/>
    <w:rsid w:val="000E0456"/>
    <w:rsid w:val="000E0DC1"/>
    <w:rsid w:val="000E1BF7"/>
    <w:rsid w:val="000E1FCC"/>
    <w:rsid w:val="000E2078"/>
    <w:rsid w:val="000E2F62"/>
    <w:rsid w:val="000E3462"/>
    <w:rsid w:val="000E3848"/>
    <w:rsid w:val="000E4D6F"/>
    <w:rsid w:val="000E5488"/>
    <w:rsid w:val="000E55F5"/>
    <w:rsid w:val="000E5665"/>
    <w:rsid w:val="000E6774"/>
    <w:rsid w:val="000F13BB"/>
    <w:rsid w:val="000F1772"/>
    <w:rsid w:val="000F198B"/>
    <w:rsid w:val="000F2C87"/>
    <w:rsid w:val="000F3CB4"/>
    <w:rsid w:val="000F43F2"/>
    <w:rsid w:val="000F44D3"/>
    <w:rsid w:val="000F45D0"/>
    <w:rsid w:val="000F4AF1"/>
    <w:rsid w:val="000F4FC4"/>
    <w:rsid w:val="000F57EF"/>
    <w:rsid w:val="000F6388"/>
    <w:rsid w:val="000F65AA"/>
    <w:rsid w:val="000F6CE6"/>
    <w:rsid w:val="000F6DEE"/>
    <w:rsid w:val="000F78C3"/>
    <w:rsid w:val="0010042B"/>
    <w:rsid w:val="00101AB0"/>
    <w:rsid w:val="00101AE6"/>
    <w:rsid w:val="00102464"/>
    <w:rsid w:val="00102724"/>
    <w:rsid w:val="00103466"/>
    <w:rsid w:val="0010459F"/>
    <w:rsid w:val="00106849"/>
    <w:rsid w:val="00106AC7"/>
    <w:rsid w:val="0010744C"/>
    <w:rsid w:val="001075BF"/>
    <w:rsid w:val="00110986"/>
    <w:rsid w:val="0011167A"/>
    <w:rsid w:val="00111C89"/>
    <w:rsid w:val="001122FC"/>
    <w:rsid w:val="00112410"/>
    <w:rsid w:val="001124B6"/>
    <w:rsid w:val="0011266E"/>
    <w:rsid w:val="00114FF3"/>
    <w:rsid w:val="001153C7"/>
    <w:rsid w:val="0011576D"/>
    <w:rsid w:val="00116FB4"/>
    <w:rsid w:val="00117CDE"/>
    <w:rsid w:val="00120977"/>
    <w:rsid w:val="00120D9E"/>
    <w:rsid w:val="00120E40"/>
    <w:rsid w:val="001217FA"/>
    <w:rsid w:val="001236FF"/>
    <w:rsid w:val="0012443A"/>
    <w:rsid w:val="00124DC3"/>
    <w:rsid w:val="00124F9C"/>
    <w:rsid w:val="001253AD"/>
    <w:rsid w:val="00126206"/>
    <w:rsid w:val="0013118E"/>
    <w:rsid w:val="00131B0D"/>
    <w:rsid w:val="00131B1C"/>
    <w:rsid w:val="001340D4"/>
    <w:rsid w:val="001344AD"/>
    <w:rsid w:val="00134D5B"/>
    <w:rsid w:val="00134DBB"/>
    <w:rsid w:val="0013558E"/>
    <w:rsid w:val="001358E2"/>
    <w:rsid w:val="00135A41"/>
    <w:rsid w:val="00135F91"/>
    <w:rsid w:val="0013713A"/>
    <w:rsid w:val="001377AD"/>
    <w:rsid w:val="00137B21"/>
    <w:rsid w:val="00137BE1"/>
    <w:rsid w:val="00140656"/>
    <w:rsid w:val="001406CD"/>
    <w:rsid w:val="00140751"/>
    <w:rsid w:val="0014179D"/>
    <w:rsid w:val="001418DE"/>
    <w:rsid w:val="00142517"/>
    <w:rsid w:val="0014266A"/>
    <w:rsid w:val="00142A2F"/>
    <w:rsid w:val="00143AA9"/>
    <w:rsid w:val="00145072"/>
    <w:rsid w:val="00145798"/>
    <w:rsid w:val="001469CB"/>
    <w:rsid w:val="0014705A"/>
    <w:rsid w:val="001474D0"/>
    <w:rsid w:val="00147EEA"/>
    <w:rsid w:val="001502A8"/>
    <w:rsid w:val="001511F0"/>
    <w:rsid w:val="00151E6B"/>
    <w:rsid w:val="001541B0"/>
    <w:rsid w:val="0015528C"/>
    <w:rsid w:val="00155449"/>
    <w:rsid w:val="00155906"/>
    <w:rsid w:val="00155B13"/>
    <w:rsid w:val="0015793F"/>
    <w:rsid w:val="00157F68"/>
    <w:rsid w:val="001601A6"/>
    <w:rsid w:val="0016093E"/>
    <w:rsid w:val="001622DB"/>
    <w:rsid w:val="001624EC"/>
    <w:rsid w:val="00162D0A"/>
    <w:rsid w:val="00163B3B"/>
    <w:rsid w:val="00164661"/>
    <w:rsid w:val="00165169"/>
    <w:rsid w:val="00165460"/>
    <w:rsid w:val="00165C30"/>
    <w:rsid w:val="001677A9"/>
    <w:rsid w:val="0017016C"/>
    <w:rsid w:val="001717EE"/>
    <w:rsid w:val="0017213F"/>
    <w:rsid w:val="00172FB7"/>
    <w:rsid w:val="00173161"/>
    <w:rsid w:val="00173505"/>
    <w:rsid w:val="001739F4"/>
    <w:rsid w:val="00173FE9"/>
    <w:rsid w:val="001750D2"/>
    <w:rsid w:val="0017572E"/>
    <w:rsid w:val="00175CDE"/>
    <w:rsid w:val="00176712"/>
    <w:rsid w:val="00177B58"/>
    <w:rsid w:val="00177B9C"/>
    <w:rsid w:val="00180C66"/>
    <w:rsid w:val="0018106B"/>
    <w:rsid w:val="00181207"/>
    <w:rsid w:val="00182A50"/>
    <w:rsid w:val="00182A55"/>
    <w:rsid w:val="00184240"/>
    <w:rsid w:val="00184252"/>
    <w:rsid w:val="00185A8A"/>
    <w:rsid w:val="00185DC5"/>
    <w:rsid w:val="0018601B"/>
    <w:rsid w:val="00186326"/>
    <w:rsid w:val="00186940"/>
    <w:rsid w:val="00187B77"/>
    <w:rsid w:val="00190095"/>
    <w:rsid w:val="00190A1D"/>
    <w:rsid w:val="00190ECF"/>
    <w:rsid w:val="001926F8"/>
    <w:rsid w:val="00192BDB"/>
    <w:rsid w:val="0019348A"/>
    <w:rsid w:val="00193744"/>
    <w:rsid w:val="00193986"/>
    <w:rsid w:val="00194600"/>
    <w:rsid w:val="00196732"/>
    <w:rsid w:val="001978B2"/>
    <w:rsid w:val="001A001E"/>
    <w:rsid w:val="001A0820"/>
    <w:rsid w:val="001A0BE6"/>
    <w:rsid w:val="001A243D"/>
    <w:rsid w:val="001A2F41"/>
    <w:rsid w:val="001A2F57"/>
    <w:rsid w:val="001A41EB"/>
    <w:rsid w:val="001A4B7D"/>
    <w:rsid w:val="001A4C6F"/>
    <w:rsid w:val="001A6657"/>
    <w:rsid w:val="001A6799"/>
    <w:rsid w:val="001A6BCD"/>
    <w:rsid w:val="001A6CC6"/>
    <w:rsid w:val="001A7369"/>
    <w:rsid w:val="001A7583"/>
    <w:rsid w:val="001A7A90"/>
    <w:rsid w:val="001B0559"/>
    <w:rsid w:val="001B06A5"/>
    <w:rsid w:val="001B14ED"/>
    <w:rsid w:val="001B179C"/>
    <w:rsid w:val="001B1A5C"/>
    <w:rsid w:val="001B2C8D"/>
    <w:rsid w:val="001B2DE7"/>
    <w:rsid w:val="001B3983"/>
    <w:rsid w:val="001B3EEC"/>
    <w:rsid w:val="001B4878"/>
    <w:rsid w:val="001B4F1B"/>
    <w:rsid w:val="001B5A9A"/>
    <w:rsid w:val="001B69E7"/>
    <w:rsid w:val="001B69FF"/>
    <w:rsid w:val="001B71C8"/>
    <w:rsid w:val="001B77AA"/>
    <w:rsid w:val="001B78F1"/>
    <w:rsid w:val="001C0787"/>
    <w:rsid w:val="001C0C44"/>
    <w:rsid w:val="001C1033"/>
    <w:rsid w:val="001C1304"/>
    <w:rsid w:val="001C1938"/>
    <w:rsid w:val="001C197E"/>
    <w:rsid w:val="001C1A7D"/>
    <w:rsid w:val="001C1FDB"/>
    <w:rsid w:val="001C2C29"/>
    <w:rsid w:val="001C37F4"/>
    <w:rsid w:val="001C426E"/>
    <w:rsid w:val="001C5E86"/>
    <w:rsid w:val="001C6D6E"/>
    <w:rsid w:val="001C70C6"/>
    <w:rsid w:val="001C7725"/>
    <w:rsid w:val="001C7757"/>
    <w:rsid w:val="001C7F90"/>
    <w:rsid w:val="001D056B"/>
    <w:rsid w:val="001D084C"/>
    <w:rsid w:val="001D17B9"/>
    <w:rsid w:val="001D26E3"/>
    <w:rsid w:val="001D2735"/>
    <w:rsid w:val="001D355C"/>
    <w:rsid w:val="001D405B"/>
    <w:rsid w:val="001D5450"/>
    <w:rsid w:val="001D5A30"/>
    <w:rsid w:val="001D6906"/>
    <w:rsid w:val="001D6E45"/>
    <w:rsid w:val="001D72AB"/>
    <w:rsid w:val="001E025F"/>
    <w:rsid w:val="001E1790"/>
    <w:rsid w:val="001E1B38"/>
    <w:rsid w:val="001E2688"/>
    <w:rsid w:val="001E3A37"/>
    <w:rsid w:val="001E4D48"/>
    <w:rsid w:val="001E565B"/>
    <w:rsid w:val="001E5CB8"/>
    <w:rsid w:val="001E6426"/>
    <w:rsid w:val="001E6460"/>
    <w:rsid w:val="001E64CC"/>
    <w:rsid w:val="001E7DDE"/>
    <w:rsid w:val="001F1929"/>
    <w:rsid w:val="001F1A5C"/>
    <w:rsid w:val="001F2402"/>
    <w:rsid w:val="001F2E4F"/>
    <w:rsid w:val="001F2E72"/>
    <w:rsid w:val="001F3098"/>
    <w:rsid w:val="001F369E"/>
    <w:rsid w:val="001F383F"/>
    <w:rsid w:val="001F45A4"/>
    <w:rsid w:val="001F58D6"/>
    <w:rsid w:val="001F71F2"/>
    <w:rsid w:val="001F72EA"/>
    <w:rsid w:val="001F7DD4"/>
    <w:rsid w:val="00200D57"/>
    <w:rsid w:val="00201431"/>
    <w:rsid w:val="002016AF"/>
    <w:rsid w:val="00202684"/>
    <w:rsid w:val="00202863"/>
    <w:rsid w:val="00204357"/>
    <w:rsid w:val="00204B37"/>
    <w:rsid w:val="00205115"/>
    <w:rsid w:val="00205244"/>
    <w:rsid w:val="0020629F"/>
    <w:rsid w:val="0020792D"/>
    <w:rsid w:val="0021035A"/>
    <w:rsid w:val="00210497"/>
    <w:rsid w:val="00210F5B"/>
    <w:rsid w:val="002120A8"/>
    <w:rsid w:val="002121D3"/>
    <w:rsid w:val="00212562"/>
    <w:rsid w:val="0021296D"/>
    <w:rsid w:val="00212F8E"/>
    <w:rsid w:val="002145C5"/>
    <w:rsid w:val="00215DFE"/>
    <w:rsid w:val="00216170"/>
    <w:rsid w:val="002165CB"/>
    <w:rsid w:val="002205D7"/>
    <w:rsid w:val="00221530"/>
    <w:rsid w:val="002218C4"/>
    <w:rsid w:val="00221B21"/>
    <w:rsid w:val="00222959"/>
    <w:rsid w:val="002236DB"/>
    <w:rsid w:val="00225206"/>
    <w:rsid w:val="0022545E"/>
    <w:rsid w:val="0022651D"/>
    <w:rsid w:val="0022683C"/>
    <w:rsid w:val="002274F7"/>
    <w:rsid w:val="00230343"/>
    <w:rsid w:val="00230E33"/>
    <w:rsid w:val="002311C9"/>
    <w:rsid w:val="00231586"/>
    <w:rsid w:val="00232223"/>
    <w:rsid w:val="00232409"/>
    <w:rsid w:val="00232B9F"/>
    <w:rsid w:val="0023355C"/>
    <w:rsid w:val="00233E4C"/>
    <w:rsid w:val="00234E0A"/>
    <w:rsid w:val="00234FFD"/>
    <w:rsid w:val="00235B39"/>
    <w:rsid w:val="00235FC4"/>
    <w:rsid w:val="00236226"/>
    <w:rsid w:val="00236351"/>
    <w:rsid w:val="0023759D"/>
    <w:rsid w:val="00237E74"/>
    <w:rsid w:val="00240473"/>
    <w:rsid w:val="00241A5D"/>
    <w:rsid w:val="00243CA3"/>
    <w:rsid w:val="00244B0F"/>
    <w:rsid w:val="00245E72"/>
    <w:rsid w:val="00246029"/>
    <w:rsid w:val="00246791"/>
    <w:rsid w:val="00250BF9"/>
    <w:rsid w:val="00250C82"/>
    <w:rsid w:val="002515E4"/>
    <w:rsid w:val="00251D73"/>
    <w:rsid w:val="00251EA3"/>
    <w:rsid w:val="0025257C"/>
    <w:rsid w:val="002526A2"/>
    <w:rsid w:val="00252E49"/>
    <w:rsid w:val="00254CAF"/>
    <w:rsid w:val="0025511A"/>
    <w:rsid w:val="00255138"/>
    <w:rsid w:val="00255526"/>
    <w:rsid w:val="002555BC"/>
    <w:rsid w:val="002555D1"/>
    <w:rsid w:val="00255CD0"/>
    <w:rsid w:val="00256505"/>
    <w:rsid w:val="002579DB"/>
    <w:rsid w:val="00257CF6"/>
    <w:rsid w:val="00257E54"/>
    <w:rsid w:val="002612A9"/>
    <w:rsid w:val="002612EC"/>
    <w:rsid w:val="00261547"/>
    <w:rsid w:val="00261744"/>
    <w:rsid w:val="00261AD2"/>
    <w:rsid w:val="002628B0"/>
    <w:rsid w:val="00262E3A"/>
    <w:rsid w:val="00264155"/>
    <w:rsid w:val="0026483F"/>
    <w:rsid w:val="002652C3"/>
    <w:rsid w:val="002658AC"/>
    <w:rsid w:val="0026638C"/>
    <w:rsid w:val="002664F4"/>
    <w:rsid w:val="0026655F"/>
    <w:rsid w:val="00267331"/>
    <w:rsid w:val="002703D0"/>
    <w:rsid w:val="002707B4"/>
    <w:rsid w:val="00271439"/>
    <w:rsid w:val="00271C7B"/>
    <w:rsid w:val="00272868"/>
    <w:rsid w:val="00272DF8"/>
    <w:rsid w:val="002740D4"/>
    <w:rsid w:val="0027424F"/>
    <w:rsid w:val="00274659"/>
    <w:rsid w:val="00277AD0"/>
    <w:rsid w:val="00277D24"/>
    <w:rsid w:val="00280923"/>
    <w:rsid w:val="002811B0"/>
    <w:rsid w:val="00281343"/>
    <w:rsid w:val="002813FF"/>
    <w:rsid w:val="002815DC"/>
    <w:rsid w:val="002818BC"/>
    <w:rsid w:val="00282ACD"/>
    <w:rsid w:val="0028354D"/>
    <w:rsid w:val="00283664"/>
    <w:rsid w:val="00284578"/>
    <w:rsid w:val="00285078"/>
    <w:rsid w:val="00285723"/>
    <w:rsid w:val="00285800"/>
    <w:rsid w:val="0028727F"/>
    <w:rsid w:val="002873D3"/>
    <w:rsid w:val="00287E2C"/>
    <w:rsid w:val="00287F58"/>
    <w:rsid w:val="0029049E"/>
    <w:rsid w:val="00291486"/>
    <w:rsid w:val="002928A3"/>
    <w:rsid w:val="002929B7"/>
    <w:rsid w:val="002930F7"/>
    <w:rsid w:val="00293DB5"/>
    <w:rsid w:val="00294D26"/>
    <w:rsid w:val="00296AA0"/>
    <w:rsid w:val="002A017F"/>
    <w:rsid w:val="002A239F"/>
    <w:rsid w:val="002A33B9"/>
    <w:rsid w:val="002A3BF6"/>
    <w:rsid w:val="002A4BB6"/>
    <w:rsid w:val="002A6A83"/>
    <w:rsid w:val="002A6EF0"/>
    <w:rsid w:val="002A7A5F"/>
    <w:rsid w:val="002B0135"/>
    <w:rsid w:val="002B0B9D"/>
    <w:rsid w:val="002B201C"/>
    <w:rsid w:val="002B252F"/>
    <w:rsid w:val="002B29BF"/>
    <w:rsid w:val="002B3044"/>
    <w:rsid w:val="002B323A"/>
    <w:rsid w:val="002B3776"/>
    <w:rsid w:val="002B4559"/>
    <w:rsid w:val="002B5D11"/>
    <w:rsid w:val="002B60ED"/>
    <w:rsid w:val="002B63A1"/>
    <w:rsid w:val="002B6B54"/>
    <w:rsid w:val="002B7F0A"/>
    <w:rsid w:val="002C01B0"/>
    <w:rsid w:val="002C03C5"/>
    <w:rsid w:val="002C06B5"/>
    <w:rsid w:val="002C0C16"/>
    <w:rsid w:val="002C1D45"/>
    <w:rsid w:val="002C1F9F"/>
    <w:rsid w:val="002C25E1"/>
    <w:rsid w:val="002C2841"/>
    <w:rsid w:val="002C314A"/>
    <w:rsid w:val="002C4388"/>
    <w:rsid w:val="002C4D62"/>
    <w:rsid w:val="002C62B7"/>
    <w:rsid w:val="002C7EE2"/>
    <w:rsid w:val="002D085D"/>
    <w:rsid w:val="002D197B"/>
    <w:rsid w:val="002D20CC"/>
    <w:rsid w:val="002D39E9"/>
    <w:rsid w:val="002D3B57"/>
    <w:rsid w:val="002D51A0"/>
    <w:rsid w:val="002D5268"/>
    <w:rsid w:val="002D5B72"/>
    <w:rsid w:val="002D5C69"/>
    <w:rsid w:val="002D60D1"/>
    <w:rsid w:val="002D6277"/>
    <w:rsid w:val="002D6DF5"/>
    <w:rsid w:val="002E0834"/>
    <w:rsid w:val="002E0850"/>
    <w:rsid w:val="002E153B"/>
    <w:rsid w:val="002E1547"/>
    <w:rsid w:val="002E1D51"/>
    <w:rsid w:val="002E2342"/>
    <w:rsid w:val="002E2BBA"/>
    <w:rsid w:val="002E33C4"/>
    <w:rsid w:val="002E33C7"/>
    <w:rsid w:val="002E360F"/>
    <w:rsid w:val="002E3EE7"/>
    <w:rsid w:val="002E57DE"/>
    <w:rsid w:val="002E6F45"/>
    <w:rsid w:val="002F072D"/>
    <w:rsid w:val="002F1952"/>
    <w:rsid w:val="002F1A59"/>
    <w:rsid w:val="002F31F2"/>
    <w:rsid w:val="002F331E"/>
    <w:rsid w:val="002F33A0"/>
    <w:rsid w:val="002F33AB"/>
    <w:rsid w:val="002F3CD9"/>
    <w:rsid w:val="002F4396"/>
    <w:rsid w:val="002F4A33"/>
    <w:rsid w:val="002F4EDC"/>
    <w:rsid w:val="002F77C2"/>
    <w:rsid w:val="002F7E5C"/>
    <w:rsid w:val="002F7FE8"/>
    <w:rsid w:val="00301597"/>
    <w:rsid w:val="00301D9F"/>
    <w:rsid w:val="003031DF"/>
    <w:rsid w:val="00303847"/>
    <w:rsid w:val="00304612"/>
    <w:rsid w:val="00304B5B"/>
    <w:rsid w:val="00305E45"/>
    <w:rsid w:val="003064A6"/>
    <w:rsid w:val="003068AA"/>
    <w:rsid w:val="00306BBA"/>
    <w:rsid w:val="0030760A"/>
    <w:rsid w:val="00307B3F"/>
    <w:rsid w:val="003103E8"/>
    <w:rsid w:val="00310ACD"/>
    <w:rsid w:val="00310E10"/>
    <w:rsid w:val="00310FB6"/>
    <w:rsid w:val="00311035"/>
    <w:rsid w:val="00311744"/>
    <w:rsid w:val="003138FB"/>
    <w:rsid w:val="00313D41"/>
    <w:rsid w:val="00314604"/>
    <w:rsid w:val="0031468B"/>
    <w:rsid w:val="00314A22"/>
    <w:rsid w:val="00315143"/>
    <w:rsid w:val="00315415"/>
    <w:rsid w:val="003155F6"/>
    <w:rsid w:val="0031585B"/>
    <w:rsid w:val="003167BB"/>
    <w:rsid w:val="00316A57"/>
    <w:rsid w:val="003176BC"/>
    <w:rsid w:val="00317C63"/>
    <w:rsid w:val="00317CB4"/>
    <w:rsid w:val="003207CE"/>
    <w:rsid w:val="00320C69"/>
    <w:rsid w:val="00321CD2"/>
    <w:rsid w:val="00322A28"/>
    <w:rsid w:val="0032329D"/>
    <w:rsid w:val="00324FC8"/>
    <w:rsid w:val="00325CAF"/>
    <w:rsid w:val="003279D1"/>
    <w:rsid w:val="00330A7C"/>
    <w:rsid w:val="00330C96"/>
    <w:rsid w:val="00330D58"/>
    <w:rsid w:val="00333B1E"/>
    <w:rsid w:val="00333CB0"/>
    <w:rsid w:val="00333D59"/>
    <w:rsid w:val="00333FF8"/>
    <w:rsid w:val="00334870"/>
    <w:rsid w:val="00335C33"/>
    <w:rsid w:val="00335E05"/>
    <w:rsid w:val="003363AE"/>
    <w:rsid w:val="00336D48"/>
    <w:rsid w:val="00337258"/>
    <w:rsid w:val="003377D9"/>
    <w:rsid w:val="00337DA4"/>
    <w:rsid w:val="0034075C"/>
    <w:rsid w:val="00340D4B"/>
    <w:rsid w:val="0034106D"/>
    <w:rsid w:val="00341643"/>
    <w:rsid w:val="00341E57"/>
    <w:rsid w:val="00342BD7"/>
    <w:rsid w:val="003432E0"/>
    <w:rsid w:val="0034364D"/>
    <w:rsid w:val="00344019"/>
    <w:rsid w:val="0034415E"/>
    <w:rsid w:val="003446B7"/>
    <w:rsid w:val="003447CA"/>
    <w:rsid w:val="00344F2D"/>
    <w:rsid w:val="00345F10"/>
    <w:rsid w:val="003460D0"/>
    <w:rsid w:val="003461B0"/>
    <w:rsid w:val="00346B6F"/>
    <w:rsid w:val="0035008D"/>
    <w:rsid w:val="00351039"/>
    <w:rsid w:val="0035146B"/>
    <w:rsid w:val="0035239B"/>
    <w:rsid w:val="00353C92"/>
    <w:rsid w:val="00353D63"/>
    <w:rsid w:val="00355D1D"/>
    <w:rsid w:val="00356062"/>
    <w:rsid w:val="00356120"/>
    <w:rsid w:val="00356AFE"/>
    <w:rsid w:val="00362287"/>
    <w:rsid w:val="00362DD1"/>
    <w:rsid w:val="00362DFC"/>
    <w:rsid w:val="003630C2"/>
    <w:rsid w:val="00363D94"/>
    <w:rsid w:val="00364262"/>
    <w:rsid w:val="00365354"/>
    <w:rsid w:val="0036620B"/>
    <w:rsid w:val="00367A1A"/>
    <w:rsid w:val="003707A3"/>
    <w:rsid w:val="00371539"/>
    <w:rsid w:val="00372603"/>
    <w:rsid w:val="00372FFB"/>
    <w:rsid w:val="00373C60"/>
    <w:rsid w:val="00374D41"/>
    <w:rsid w:val="003750D1"/>
    <w:rsid w:val="00375B1A"/>
    <w:rsid w:val="00375C33"/>
    <w:rsid w:val="00376738"/>
    <w:rsid w:val="00376933"/>
    <w:rsid w:val="0037754A"/>
    <w:rsid w:val="00377E4C"/>
    <w:rsid w:val="003806EB"/>
    <w:rsid w:val="00380B98"/>
    <w:rsid w:val="00380E48"/>
    <w:rsid w:val="00380E6F"/>
    <w:rsid w:val="003814EB"/>
    <w:rsid w:val="003832F8"/>
    <w:rsid w:val="003877BC"/>
    <w:rsid w:val="0039062B"/>
    <w:rsid w:val="00391446"/>
    <w:rsid w:val="00391688"/>
    <w:rsid w:val="003925A1"/>
    <w:rsid w:val="003929D7"/>
    <w:rsid w:val="00393E62"/>
    <w:rsid w:val="00393FF5"/>
    <w:rsid w:val="00394E76"/>
    <w:rsid w:val="003964C2"/>
    <w:rsid w:val="0039782F"/>
    <w:rsid w:val="003A0391"/>
    <w:rsid w:val="003A09DF"/>
    <w:rsid w:val="003A0D05"/>
    <w:rsid w:val="003A1CFB"/>
    <w:rsid w:val="003A1F30"/>
    <w:rsid w:val="003A24D8"/>
    <w:rsid w:val="003A28AD"/>
    <w:rsid w:val="003A2BCE"/>
    <w:rsid w:val="003A3A55"/>
    <w:rsid w:val="003A3AAA"/>
    <w:rsid w:val="003A531E"/>
    <w:rsid w:val="003A5A30"/>
    <w:rsid w:val="003A66AC"/>
    <w:rsid w:val="003A6E5B"/>
    <w:rsid w:val="003A732C"/>
    <w:rsid w:val="003A7763"/>
    <w:rsid w:val="003B0131"/>
    <w:rsid w:val="003B0AA6"/>
    <w:rsid w:val="003B10C7"/>
    <w:rsid w:val="003B1281"/>
    <w:rsid w:val="003B2025"/>
    <w:rsid w:val="003B28C1"/>
    <w:rsid w:val="003B2CB9"/>
    <w:rsid w:val="003B336E"/>
    <w:rsid w:val="003B38DB"/>
    <w:rsid w:val="003B3A8F"/>
    <w:rsid w:val="003B40FC"/>
    <w:rsid w:val="003B5079"/>
    <w:rsid w:val="003B5401"/>
    <w:rsid w:val="003B6BA7"/>
    <w:rsid w:val="003B7D79"/>
    <w:rsid w:val="003C004B"/>
    <w:rsid w:val="003C01E2"/>
    <w:rsid w:val="003C069F"/>
    <w:rsid w:val="003C0744"/>
    <w:rsid w:val="003C2C45"/>
    <w:rsid w:val="003C2F74"/>
    <w:rsid w:val="003C330A"/>
    <w:rsid w:val="003C3B7A"/>
    <w:rsid w:val="003C46CB"/>
    <w:rsid w:val="003C5C21"/>
    <w:rsid w:val="003C5F9A"/>
    <w:rsid w:val="003C68E0"/>
    <w:rsid w:val="003C6A1C"/>
    <w:rsid w:val="003C7CFE"/>
    <w:rsid w:val="003D1F8C"/>
    <w:rsid w:val="003D2118"/>
    <w:rsid w:val="003D22C9"/>
    <w:rsid w:val="003D310B"/>
    <w:rsid w:val="003D33E9"/>
    <w:rsid w:val="003D3836"/>
    <w:rsid w:val="003D3920"/>
    <w:rsid w:val="003D4715"/>
    <w:rsid w:val="003D4EC8"/>
    <w:rsid w:val="003D4FE5"/>
    <w:rsid w:val="003D5407"/>
    <w:rsid w:val="003D5EC9"/>
    <w:rsid w:val="003D6756"/>
    <w:rsid w:val="003E074D"/>
    <w:rsid w:val="003E1766"/>
    <w:rsid w:val="003E1C8A"/>
    <w:rsid w:val="003E367E"/>
    <w:rsid w:val="003E3A84"/>
    <w:rsid w:val="003E4BCC"/>
    <w:rsid w:val="003E4E14"/>
    <w:rsid w:val="003E52C2"/>
    <w:rsid w:val="003E5872"/>
    <w:rsid w:val="003E6621"/>
    <w:rsid w:val="003F06D1"/>
    <w:rsid w:val="003F18CF"/>
    <w:rsid w:val="003F18F1"/>
    <w:rsid w:val="003F1950"/>
    <w:rsid w:val="003F1D30"/>
    <w:rsid w:val="003F29D2"/>
    <w:rsid w:val="003F2B3B"/>
    <w:rsid w:val="003F3137"/>
    <w:rsid w:val="003F3984"/>
    <w:rsid w:val="003F4F32"/>
    <w:rsid w:val="003F5354"/>
    <w:rsid w:val="003F5DB3"/>
    <w:rsid w:val="003F629B"/>
    <w:rsid w:val="003F62A8"/>
    <w:rsid w:val="003F638A"/>
    <w:rsid w:val="003F6781"/>
    <w:rsid w:val="003F78BF"/>
    <w:rsid w:val="00400B08"/>
    <w:rsid w:val="00401178"/>
    <w:rsid w:val="00402A4C"/>
    <w:rsid w:val="00404F8B"/>
    <w:rsid w:val="00405000"/>
    <w:rsid w:val="00406A56"/>
    <w:rsid w:val="00406D22"/>
    <w:rsid w:val="00406D58"/>
    <w:rsid w:val="004070B3"/>
    <w:rsid w:val="00407204"/>
    <w:rsid w:val="00410D32"/>
    <w:rsid w:val="00411665"/>
    <w:rsid w:val="004116B3"/>
    <w:rsid w:val="0041306D"/>
    <w:rsid w:val="00413D62"/>
    <w:rsid w:val="004140FF"/>
    <w:rsid w:val="004153C7"/>
    <w:rsid w:val="00416861"/>
    <w:rsid w:val="00417083"/>
    <w:rsid w:val="00417164"/>
    <w:rsid w:val="00417516"/>
    <w:rsid w:val="00417665"/>
    <w:rsid w:val="004176FB"/>
    <w:rsid w:val="004201D8"/>
    <w:rsid w:val="004208D8"/>
    <w:rsid w:val="00421B29"/>
    <w:rsid w:val="00422620"/>
    <w:rsid w:val="004241DD"/>
    <w:rsid w:val="004246E0"/>
    <w:rsid w:val="00424CF9"/>
    <w:rsid w:val="00426CF9"/>
    <w:rsid w:val="00426F50"/>
    <w:rsid w:val="00427B8F"/>
    <w:rsid w:val="004301A9"/>
    <w:rsid w:val="004302BF"/>
    <w:rsid w:val="004303E9"/>
    <w:rsid w:val="0043076C"/>
    <w:rsid w:val="004307A5"/>
    <w:rsid w:val="00431E4F"/>
    <w:rsid w:val="0043248F"/>
    <w:rsid w:val="00432DB5"/>
    <w:rsid w:val="00433132"/>
    <w:rsid w:val="0043325B"/>
    <w:rsid w:val="0043332B"/>
    <w:rsid w:val="0043398E"/>
    <w:rsid w:val="00433B73"/>
    <w:rsid w:val="00434ED4"/>
    <w:rsid w:val="00436B04"/>
    <w:rsid w:val="00436C35"/>
    <w:rsid w:val="0043778B"/>
    <w:rsid w:val="00440932"/>
    <w:rsid w:val="00440B4A"/>
    <w:rsid w:val="00440E17"/>
    <w:rsid w:val="00441015"/>
    <w:rsid w:val="00441372"/>
    <w:rsid w:val="00441449"/>
    <w:rsid w:val="00441CF5"/>
    <w:rsid w:val="004423E4"/>
    <w:rsid w:val="0044250A"/>
    <w:rsid w:val="00442D12"/>
    <w:rsid w:val="00442D88"/>
    <w:rsid w:val="004442E1"/>
    <w:rsid w:val="00444533"/>
    <w:rsid w:val="00444B3D"/>
    <w:rsid w:val="00445068"/>
    <w:rsid w:val="00445D4E"/>
    <w:rsid w:val="004466E5"/>
    <w:rsid w:val="00446A5B"/>
    <w:rsid w:val="00446DF4"/>
    <w:rsid w:val="00450474"/>
    <w:rsid w:val="00450544"/>
    <w:rsid w:val="00450ED3"/>
    <w:rsid w:val="00451508"/>
    <w:rsid w:val="0045182F"/>
    <w:rsid w:val="00451C8E"/>
    <w:rsid w:val="00452402"/>
    <w:rsid w:val="0045283F"/>
    <w:rsid w:val="00452A4B"/>
    <w:rsid w:val="0045411E"/>
    <w:rsid w:val="00454436"/>
    <w:rsid w:val="00455922"/>
    <w:rsid w:val="004559C6"/>
    <w:rsid w:val="00456010"/>
    <w:rsid w:val="00456036"/>
    <w:rsid w:val="004568C0"/>
    <w:rsid w:val="00460945"/>
    <w:rsid w:val="0046113B"/>
    <w:rsid w:val="00462A98"/>
    <w:rsid w:val="00462C76"/>
    <w:rsid w:val="00462F7A"/>
    <w:rsid w:val="00462F99"/>
    <w:rsid w:val="004633D6"/>
    <w:rsid w:val="004642AA"/>
    <w:rsid w:val="00465C89"/>
    <w:rsid w:val="00465D46"/>
    <w:rsid w:val="00467219"/>
    <w:rsid w:val="0046773A"/>
    <w:rsid w:val="00467B3C"/>
    <w:rsid w:val="00470812"/>
    <w:rsid w:val="00470F47"/>
    <w:rsid w:val="0047187E"/>
    <w:rsid w:val="00471A84"/>
    <w:rsid w:val="00472DD8"/>
    <w:rsid w:val="00473337"/>
    <w:rsid w:val="00474EF5"/>
    <w:rsid w:val="00476140"/>
    <w:rsid w:val="00477B53"/>
    <w:rsid w:val="004803B8"/>
    <w:rsid w:val="004812D3"/>
    <w:rsid w:val="00481D2D"/>
    <w:rsid w:val="00481DD9"/>
    <w:rsid w:val="00482A36"/>
    <w:rsid w:val="00482B1B"/>
    <w:rsid w:val="00482BBF"/>
    <w:rsid w:val="00482D80"/>
    <w:rsid w:val="00482DBE"/>
    <w:rsid w:val="0048477D"/>
    <w:rsid w:val="004854B1"/>
    <w:rsid w:val="00485F98"/>
    <w:rsid w:val="00486225"/>
    <w:rsid w:val="004862D9"/>
    <w:rsid w:val="00486B69"/>
    <w:rsid w:val="0048782F"/>
    <w:rsid w:val="00491523"/>
    <w:rsid w:val="00491649"/>
    <w:rsid w:val="0049180B"/>
    <w:rsid w:val="00491D4C"/>
    <w:rsid w:val="004927DD"/>
    <w:rsid w:val="004938AB"/>
    <w:rsid w:val="00495FB9"/>
    <w:rsid w:val="00496539"/>
    <w:rsid w:val="00496C5E"/>
    <w:rsid w:val="004977CB"/>
    <w:rsid w:val="004A0081"/>
    <w:rsid w:val="004A07CB"/>
    <w:rsid w:val="004A080D"/>
    <w:rsid w:val="004A2C34"/>
    <w:rsid w:val="004A3267"/>
    <w:rsid w:val="004A3B73"/>
    <w:rsid w:val="004A4265"/>
    <w:rsid w:val="004A4B10"/>
    <w:rsid w:val="004A5CD6"/>
    <w:rsid w:val="004A6C2D"/>
    <w:rsid w:val="004A7283"/>
    <w:rsid w:val="004B011F"/>
    <w:rsid w:val="004B1C19"/>
    <w:rsid w:val="004B1F04"/>
    <w:rsid w:val="004B1FFA"/>
    <w:rsid w:val="004B2530"/>
    <w:rsid w:val="004B275D"/>
    <w:rsid w:val="004B33E3"/>
    <w:rsid w:val="004B3576"/>
    <w:rsid w:val="004B453D"/>
    <w:rsid w:val="004B560A"/>
    <w:rsid w:val="004B7BE4"/>
    <w:rsid w:val="004C0D6A"/>
    <w:rsid w:val="004C0E4F"/>
    <w:rsid w:val="004C0ED7"/>
    <w:rsid w:val="004C0FA1"/>
    <w:rsid w:val="004C2601"/>
    <w:rsid w:val="004C2655"/>
    <w:rsid w:val="004C2CBF"/>
    <w:rsid w:val="004C30F5"/>
    <w:rsid w:val="004C3403"/>
    <w:rsid w:val="004C6D2E"/>
    <w:rsid w:val="004C6EB0"/>
    <w:rsid w:val="004C7060"/>
    <w:rsid w:val="004C7568"/>
    <w:rsid w:val="004C7DB4"/>
    <w:rsid w:val="004D0B46"/>
    <w:rsid w:val="004D1E5B"/>
    <w:rsid w:val="004D4757"/>
    <w:rsid w:val="004D503A"/>
    <w:rsid w:val="004D5637"/>
    <w:rsid w:val="004D578E"/>
    <w:rsid w:val="004D6276"/>
    <w:rsid w:val="004D7E51"/>
    <w:rsid w:val="004E0730"/>
    <w:rsid w:val="004E0783"/>
    <w:rsid w:val="004E0808"/>
    <w:rsid w:val="004E08AA"/>
    <w:rsid w:val="004E0B86"/>
    <w:rsid w:val="004E0CCD"/>
    <w:rsid w:val="004E1436"/>
    <w:rsid w:val="004E2DEC"/>
    <w:rsid w:val="004E3570"/>
    <w:rsid w:val="004E3A3F"/>
    <w:rsid w:val="004E3E96"/>
    <w:rsid w:val="004E3E98"/>
    <w:rsid w:val="004E4927"/>
    <w:rsid w:val="004E6D61"/>
    <w:rsid w:val="004E76B8"/>
    <w:rsid w:val="004E7952"/>
    <w:rsid w:val="004E7C21"/>
    <w:rsid w:val="004E7F9B"/>
    <w:rsid w:val="004F147F"/>
    <w:rsid w:val="004F1BA5"/>
    <w:rsid w:val="004F5912"/>
    <w:rsid w:val="0050006B"/>
    <w:rsid w:val="00500261"/>
    <w:rsid w:val="00500569"/>
    <w:rsid w:val="005005E9"/>
    <w:rsid w:val="0050062C"/>
    <w:rsid w:val="005009BA"/>
    <w:rsid w:val="005009DD"/>
    <w:rsid w:val="00500A63"/>
    <w:rsid w:val="00501B56"/>
    <w:rsid w:val="0050200D"/>
    <w:rsid w:val="005024DC"/>
    <w:rsid w:val="005027B1"/>
    <w:rsid w:val="0050294A"/>
    <w:rsid w:val="00503116"/>
    <w:rsid w:val="00503144"/>
    <w:rsid w:val="00503591"/>
    <w:rsid w:val="0050410B"/>
    <w:rsid w:val="00504425"/>
    <w:rsid w:val="00504443"/>
    <w:rsid w:val="00506614"/>
    <w:rsid w:val="00507A2F"/>
    <w:rsid w:val="00510C3C"/>
    <w:rsid w:val="00511117"/>
    <w:rsid w:val="0051156D"/>
    <w:rsid w:val="00512F61"/>
    <w:rsid w:val="00513F6C"/>
    <w:rsid w:val="00514E98"/>
    <w:rsid w:val="005163C9"/>
    <w:rsid w:val="00517BBC"/>
    <w:rsid w:val="005211E1"/>
    <w:rsid w:val="0052138B"/>
    <w:rsid w:val="005222E1"/>
    <w:rsid w:val="00522A31"/>
    <w:rsid w:val="00522B5C"/>
    <w:rsid w:val="00522DEA"/>
    <w:rsid w:val="00523B19"/>
    <w:rsid w:val="0052517F"/>
    <w:rsid w:val="005257C2"/>
    <w:rsid w:val="00525908"/>
    <w:rsid w:val="0052723A"/>
    <w:rsid w:val="0052781C"/>
    <w:rsid w:val="00530B33"/>
    <w:rsid w:val="00530C33"/>
    <w:rsid w:val="00530E02"/>
    <w:rsid w:val="00530ED0"/>
    <w:rsid w:val="00531799"/>
    <w:rsid w:val="00531AF7"/>
    <w:rsid w:val="00531BA1"/>
    <w:rsid w:val="005341D6"/>
    <w:rsid w:val="00535590"/>
    <w:rsid w:val="00535F69"/>
    <w:rsid w:val="00536CD2"/>
    <w:rsid w:val="00540214"/>
    <w:rsid w:val="00540D9E"/>
    <w:rsid w:val="0054159C"/>
    <w:rsid w:val="00541830"/>
    <w:rsid w:val="0054194A"/>
    <w:rsid w:val="00541B19"/>
    <w:rsid w:val="00541BB0"/>
    <w:rsid w:val="00542458"/>
    <w:rsid w:val="005428BB"/>
    <w:rsid w:val="00542B5A"/>
    <w:rsid w:val="00543243"/>
    <w:rsid w:val="0054376D"/>
    <w:rsid w:val="00544BE0"/>
    <w:rsid w:val="00545181"/>
    <w:rsid w:val="0054592C"/>
    <w:rsid w:val="005468EF"/>
    <w:rsid w:val="00546FC2"/>
    <w:rsid w:val="00547108"/>
    <w:rsid w:val="005478F6"/>
    <w:rsid w:val="00547EAE"/>
    <w:rsid w:val="0055037C"/>
    <w:rsid w:val="00551328"/>
    <w:rsid w:val="005517FC"/>
    <w:rsid w:val="005529C3"/>
    <w:rsid w:val="00552A1C"/>
    <w:rsid w:val="00552B4E"/>
    <w:rsid w:val="00553174"/>
    <w:rsid w:val="00553DC3"/>
    <w:rsid w:val="00553E01"/>
    <w:rsid w:val="00553F9C"/>
    <w:rsid w:val="005542B8"/>
    <w:rsid w:val="005549B3"/>
    <w:rsid w:val="00554E9A"/>
    <w:rsid w:val="00555912"/>
    <w:rsid w:val="00557162"/>
    <w:rsid w:val="00557212"/>
    <w:rsid w:val="00557D42"/>
    <w:rsid w:val="005601A0"/>
    <w:rsid w:val="0056033E"/>
    <w:rsid w:val="00560530"/>
    <w:rsid w:val="0056110F"/>
    <w:rsid w:val="005613F3"/>
    <w:rsid w:val="0056173E"/>
    <w:rsid w:val="00561E0A"/>
    <w:rsid w:val="0056220A"/>
    <w:rsid w:val="005623B2"/>
    <w:rsid w:val="00562F78"/>
    <w:rsid w:val="005630ED"/>
    <w:rsid w:val="00563529"/>
    <w:rsid w:val="00563611"/>
    <w:rsid w:val="005645B8"/>
    <w:rsid w:val="00564C8A"/>
    <w:rsid w:val="00565BC2"/>
    <w:rsid w:val="005672CA"/>
    <w:rsid w:val="005675F2"/>
    <w:rsid w:val="00567CAA"/>
    <w:rsid w:val="00567D86"/>
    <w:rsid w:val="005700B0"/>
    <w:rsid w:val="005708D6"/>
    <w:rsid w:val="00570D50"/>
    <w:rsid w:val="00571A82"/>
    <w:rsid w:val="00571C45"/>
    <w:rsid w:val="005742BD"/>
    <w:rsid w:val="005746DC"/>
    <w:rsid w:val="00574A00"/>
    <w:rsid w:val="00574F65"/>
    <w:rsid w:val="005756D3"/>
    <w:rsid w:val="00576772"/>
    <w:rsid w:val="00576A7B"/>
    <w:rsid w:val="00576E4C"/>
    <w:rsid w:val="005779A4"/>
    <w:rsid w:val="00577F79"/>
    <w:rsid w:val="00580705"/>
    <w:rsid w:val="00580CFC"/>
    <w:rsid w:val="00580E4F"/>
    <w:rsid w:val="00582021"/>
    <w:rsid w:val="005823F8"/>
    <w:rsid w:val="005832BD"/>
    <w:rsid w:val="00584B88"/>
    <w:rsid w:val="00584EBB"/>
    <w:rsid w:val="00585AF3"/>
    <w:rsid w:val="00586E5A"/>
    <w:rsid w:val="00590303"/>
    <w:rsid w:val="005908EE"/>
    <w:rsid w:val="00590E28"/>
    <w:rsid w:val="00591378"/>
    <w:rsid w:val="005918F3"/>
    <w:rsid w:val="00592DD2"/>
    <w:rsid w:val="00592DD4"/>
    <w:rsid w:val="00593026"/>
    <w:rsid w:val="00593CD7"/>
    <w:rsid w:val="005962DE"/>
    <w:rsid w:val="00597607"/>
    <w:rsid w:val="00597897"/>
    <w:rsid w:val="005A00E7"/>
    <w:rsid w:val="005A05B9"/>
    <w:rsid w:val="005A0DC8"/>
    <w:rsid w:val="005A0F52"/>
    <w:rsid w:val="005A13D3"/>
    <w:rsid w:val="005A1A33"/>
    <w:rsid w:val="005A1A7D"/>
    <w:rsid w:val="005A1D25"/>
    <w:rsid w:val="005A3C8A"/>
    <w:rsid w:val="005A51B9"/>
    <w:rsid w:val="005A60C5"/>
    <w:rsid w:val="005A6FF7"/>
    <w:rsid w:val="005A78DB"/>
    <w:rsid w:val="005B0ABF"/>
    <w:rsid w:val="005B19F4"/>
    <w:rsid w:val="005B3487"/>
    <w:rsid w:val="005B5272"/>
    <w:rsid w:val="005B5B80"/>
    <w:rsid w:val="005B5E01"/>
    <w:rsid w:val="005B6312"/>
    <w:rsid w:val="005B65BD"/>
    <w:rsid w:val="005B729A"/>
    <w:rsid w:val="005B758A"/>
    <w:rsid w:val="005B770C"/>
    <w:rsid w:val="005B7B3C"/>
    <w:rsid w:val="005B7BCB"/>
    <w:rsid w:val="005B7C84"/>
    <w:rsid w:val="005C0AA1"/>
    <w:rsid w:val="005C1DE8"/>
    <w:rsid w:val="005C1E08"/>
    <w:rsid w:val="005C25CA"/>
    <w:rsid w:val="005C2681"/>
    <w:rsid w:val="005C33E3"/>
    <w:rsid w:val="005C3634"/>
    <w:rsid w:val="005C449E"/>
    <w:rsid w:val="005C66A5"/>
    <w:rsid w:val="005C6A61"/>
    <w:rsid w:val="005C6DFA"/>
    <w:rsid w:val="005D01F9"/>
    <w:rsid w:val="005D127A"/>
    <w:rsid w:val="005D1CF6"/>
    <w:rsid w:val="005D2424"/>
    <w:rsid w:val="005D24C6"/>
    <w:rsid w:val="005D27EA"/>
    <w:rsid w:val="005D2AFF"/>
    <w:rsid w:val="005D312A"/>
    <w:rsid w:val="005D3703"/>
    <w:rsid w:val="005D541D"/>
    <w:rsid w:val="005E0E66"/>
    <w:rsid w:val="005E1C8F"/>
    <w:rsid w:val="005E2B61"/>
    <w:rsid w:val="005E3AA7"/>
    <w:rsid w:val="005E4CD8"/>
    <w:rsid w:val="005E4F1E"/>
    <w:rsid w:val="005E67E9"/>
    <w:rsid w:val="005E69F3"/>
    <w:rsid w:val="005E7FD9"/>
    <w:rsid w:val="005F1C21"/>
    <w:rsid w:val="005F2B08"/>
    <w:rsid w:val="005F3428"/>
    <w:rsid w:val="005F3772"/>
    <w:rsid w:val="005F69C6"/>
    <w:rsid w:val="005F761B"/>
    <w:rsid w:val="005F7A68"/>
    <w:rsid w:val="006001AE"/>
    <w:rsid w:val="00600CB8"/>
    <w:rsid w:val="0060100C"/>
    <w:rsid w:val="00601139"/>
    <w:rsid w:val="00601C00"/>
    <w:rsid w:val="00601E19"/>
    <w:rsid w:val="0060288A"/>
    <w:rsid w:val="00604100"/>
    <w:rsid w:val="006055B9"/>
    <w:rsid w:val="00606423"/>
    <w:rsid w:val="00607760"/>
    <w:rsid w:val="00607A69"/>
    <w:rsid w:val="006100C6"/>
    <w:rsid w:val="00610988"/>
    <w:rsid w:val="006111A7"/>
    <w:rsid w:val="00611675"/>
    <w:rsid w:val="00612903"/>
    <w:rsid w:val="00613296"/>
    <w:rsid w:val="0061339B"/>
    <w:rsid w:val="0061370B"/>
    <w:rsid w:val="006139AD"/>
    <w:rsid w:val="00613EBF"/>
    <w:rsid w:val="0061407A"/>
    <w:rsid w:val="00614593"/>
    <w:rsid w:val="0061477E"/>
    <w:rsid w:val="00614C4E"/>
    <w:rsid w:val="006150E7"/>
    <w:rsid w:val="006154C6"/>
    <w:rsid w:val="00615FCE"/>
    <w:rsid w:val="00616A51"/>
    <w:rsid w:val="00616B78"/>
    <w:rsid w:val="00617C5F"/>
    <w:rsid w:val="0062270F"/>
    <w:rsid w:val="00622F0F"/>
    <w:rsid w:val="006238AF"/>
    <w:rsid w:val="00623F63"/>
    <w:rsid w:val="00624C32"/>
    <w:rsid w:val="0062557B"/>
    <w:rsid w:val="00625AA6"/>
    <w:rsid w:val="00626C63"/>
    <w:rsid w:val="0062727D"/>
    <w:rsid w:val="00627A14"/>
    <w:rsid w:val="006315FC"/>
    <w:rsid w:val="00631DD7"/>
    <w:rsid w:val="00632739"/>
    <w:rsid w:val="006340FD"/>
    <w:rsid w:val="00634373"/>
    <w:rsid w:val="00636236"/>
    <w:rsid w:val="006364FC"/>
    <w:rsid w:val="00636DCB"/>
    <w:rsid w:val="00637938"/>
    <w:rsid w:val="00640118"/>
    <w:rsid w:val="006402AE"/>
    <w:rsid w:val="00640A3C"/>
    <w:rsid w:val="00641D46"/>
    <w:rsid w:val="0064221B"/>
    <w:rsid w:val="00643901"/>
    <w:rsid w:val="0064424D"/>
    <w:rsid w:val="006449F3"/>
    <w:rsid w:val="00644A03"/>
    <w:rsid w:val="006452F3"/>
    <w:rsid w:val="0064538B"/>
    <w:rsid w:val="00645BF0"/>
    <w:rsid w:val="00646AF8"/>
    <w:rsid w:val="00647444"/>
    <w:rsid w:val="00647936"/>
    <w:rsid w:val="006479D5"/>
    <w:rsid w:val="00647F9C"/>
    <w:rsid w:val="00650BAE"/>
    <w:rsid w:val="00651327"/>
    <w:rsid w:val="00651627"/>
    <w:rsid w:val="0065263F"/>
    <w:rsid w:val="0065280D"/>
    <w:rsid w:val="00653083"/>
    <w:rsid w:val="0065310A"/>
    <w:rsid w:val="006542A7"/>
    <w:rsid w:val="0065441A"/>
    <w:rsid w:val="00654B82"/>
    <w:rsid w:val="00654EBC"/>
    <w:rsid w:val="00654F49"/>
    <w:rsid w:val="00655133"/>
    <w:rsid w:val="006551A7"/>
    <w:rsid w:val="006572BA"/>
    <w:rsid w:val="0065730C"/>
    <w:rsid w:val="0065763A"/>
    <w:rsid w:val="00660A6C"/>
    <w:rsid w:val="006616CC"/>
    <w:rsid w:val="006630BF"/>
    <w:rsid w:val="006632CC"/>
    <w:rsid w:val="006635DD"/>
    <w:rsid w:val="006636CE"/>
    <w:rsid w:val="00663B64"/>
    <w:rsid w:val="0066558E"/>
    <w:rsid w:val="00665E43"/>
    <w:rsid w:val="0066601D"/>
    <w:rsid w:val="00666216"/>
    <w:rsid w:val="00666B36"/>
    <w:rsid w:val="00666CDB"/>
    <w:rsid w:val="00672356"/>
    <w:rsid w:val="006741EE"/>
    <w:rsid w:val="006745AD"/>
    <w:rsid w:val="00674729"/>
    <w:rsid w:val="0067609E"/>
    <w:rsid w:val="006763CA"/>
    <w:rsid w:val="00680205"/>
    <w:rsid w:val="00680DB0"/>
    <w:rsid w:val="00681FBE"/>
    <w:rsid w:val="0068321B"/>
    <w:rsid w:val="00683A0A"/>
    <w:rsid w:val="00683B19"/>
    <w:rsid w:val="00683BDD"/>
    <w:rsid w:val="00684001"/>
    <w:rsid w:val="00684288"/>
    <w:rsid w:val="0068469F"/>
    <w:rsid w:val="00687099"/>
    <w:rsid w:val="006878BF"/>
    <w:rsid w:val="0069019F"/>
    <w:rsid w:val="00690242"/>
    <w:rsid w:val="00690A13"/>
    <w:rsid w:val="0069121E"/>
    <w:rsid w:val="006916FF"/>
    <w:rsid w:val="00691A45"/>
    <w:rsid w:val="00692421"/>
    <w:rsid w:val="006928DD"/>
    <w:rsid w:val="0069299A"/>
    <w:rsid w:val="006938F0"/>
    <w:rsid w:val="0069464E"/>
    <w:rsid w:val="00694B0C"/>
    <w:rsid w:val="00694CE1"/>
    <w:rsid w:val="00696112"/>
    <w:rsid w:val="00696E08"/>
    <w:rsid w:val="006A0086"/>
    <w:rsid w:val="006A07A8"/>
    <w:rsid w:val="006A07DD"/>
    <w:rsid w:val="006A122B"/>
    <w:rsid w:val="006A13FB"/>
    <w:rsid w:val="006A1DED"/>
    <w:rsid w:val="006A1DF7"/>
    <w:rsid w:val="006A1F19"/>
    <w:rsid w:val="006A241A"/>
    <w:rsid w:val="006A2F65"/>
    <w:rsid w:val="006A314B"/>
    <w:rsid w:val="006A3874"/>
    <w:rsid w:val="006A39E0"/>
    <w:rsid w:val="006A5A71"/>
    <w:rsid w:val="006A6825"/>
    <w:rsid w:val="006A6833"/>
    <w:rsid w:val="006B0723"/>
    <w:rsid w:val="006B0BB9"/>
    <w:rsid w:val="006B0F16"/>
    <w:rsid w:val="006B12F6"/>
    <w:rsid w:val="006B1D79"/>
    <w:rsid w:val="006B2B63"/>
    <w:rsid w:val="006B35F6"/>
    <w:rsid w:val="006B3A83"/>
    <w:rsid w:val="006B4A60"/>
    <w:rsid w:val="006B51D0"/>
    <w:rsid w:val="006B5591"/>
    <w:rsid w:val="006B5B65"/>
    <w:rsid w:val="006B7940"/>
    <w:rsid w:val="006C0D0D"/>
    <w:rsid w:val="006C175C"/>
    <w:rsid w:val="006C1B53"/>
    <w:rsid w:val="006C1ECD"/>
    <w:rsid w:val="006C2A0E"/>
    <w:rsid w:val="006C2A1F"/>
    <w:rsid w:val="006C2EA7"/>
    <w:rsid w:val="006C2F0D"/>
    <w:rsid w:val="006C4536"/>
    <w:rsid w:val="006C4BFC"/>
    <w:rsid w:val="006C4CAE"/>
    <w:rsid w:val="006C5083"/>
    <w:rsid w:val="006C626C"/>
    <w:rsid w:val="006C65BB"/>
    <w:rsid w:val="006C6E3A"/>
    <w:rsid w:val="006C79D3"/>
    <w:rsid w:val="006D0885"/>
    <w:rsid w:val="006D1D11"/>
    <w:rsid w:val="006D2BA7"/>
    <w:rsid w:val="006D3A37"/>
    <w:rsid w:val="006D502B"/>
    <w:rsid w:val="006D5D23"/>
    <w:rsid w:val="006D63C6"/>
    <w:rsid w:val="006D7187"/>
    <w:rsid w:val="006E13F5"/>
    <w:rsid w:val="006E15F0"/>
    <w:rsid w:val="006E284B"/>
    <w:rsid w:val="006E4372"/>
    <w:rsid w:val="006E4E98"/>
    <w:rsid w:val="006E591F"/>
    <w:rsid w:val="006E5B5A"/>
    <w:rsid w:val="006E68C1"/>
    <w:rsid w:val="006E690C"/>
    <w:rsid w:val="006E73BB"/>
    <w:rsid w:val="006E79E2"/>
    <w:rsid w:val="006F070F"/>
    <w:rsid w:val="006F19DB"/>
    <w:rsid w:val="006F2636"/>
    <w:rsid w:val="006F4489"/>
    <w:rsid w:val="006F4598"/>
    <w:rsid w:val="006F4F76"/>
    <w:rsid w:val="006F559D"/>
    <w:rsid w:val="006F6DA1"/>
    <w:rsid w:val="006F7246"/>
    <w:rsid w:val="006F756F"/>
    <w:rsid w:val="006F76EA"/>
    <w:rsid w:val="006F7F3B"/>
    <w:rsid w:val="00701475"/>
    <w:rsid w:val="00701A1F"/>
    <w:rsid w:val="00702BF5"/>
    <w:rsid w:val="00704441"/>
    <w:rsid w:val="007044D0"/>
    <w:rsid w:val="00704DB4"/>
    <w:rsid w:val="007061F8"/>
    <w:rsid w:val="00706305"/>
    <w:rsid w:val="00706C95"/>
    <w:rsid w:val="00707E43"/>
    <w:rsid w:val="00710142"/>
    <w:rsid w:val="00710567"/>
    <w:rsid w:val="00710A42"/>
    <w:rsid w:val="00710FE5"/>
    <w:rsid w:val="00711BB1"/>
    <w:rsid w:val="007120CA"/>
    <w:rsid w:val="00712110"/>
    <w:rsid w:val="00712871"/>
    <w:rsid w:val="007138A8"/>
    <w:rsid w:val="00713D3C"/>
    <w:rsid w:val="0071410B"/>
    <w:rsid w:val="00714452"/>
    <w:rsid w:val="007152CB"/>
    <w:rsid w:val="00715439"/>
    <w:rsid w:val="007167C2"/>
    <w:rsid w:val="00716983"/>
    <w:rsid w:val="00717AE8"/>
    <w:rsid w:val="00720564"/>
    <w:rsid w:val="007225A2"/>
    <w:rsid w:val="00722D8D"/>
    <w:rsid w:val="00723522"/>
    <w:rsid w:val="0072432E"/>
    <w:rsid w:val="00724632"/>
    <w:rsid w:val="007258C7"/>
    <w:rsid w:val="00725B8E"/>
    <w:rsid w:val="0072604F"/>
    <w:rsid w:val="007267D5"/>
    <w:rsid w:val="00726D0C"/>
    <w:rsid w:val="007272A0"/>
    <w:rsid w:val="00731314"/>
    <w:rsid w:val="007319A4"/>
    <w:rsid w:val="00732287"/>
    <w:rsid w:val="00732B2A"/>
    <w:rsid w:val="00733610"/>
    <w:rsid w:val="0073440D"/>
    <w:rsid w:val="00734574"/>
    <w:rsid w:val="007347AC"/>
    <w:rsid w:val="007347FF"/>
    <w:rsid w:val="00735645"/>
    <w:rsid w:val="00735CB2"/>
    <w:rsid w:val="00735F28"/>
    <w:rsid w:val="00736144"/>
    <w:rsid w:val="007366D6"/>
    <w:rsid w:val="00736CE6"/>
    <w:rsid w:val="00736FB7"/>
    <w:rsid w:val="00737102"/>
    <w:rsid w:val="00737666"/>
    <w:rsid w:val="00737703"/>
    <w:rsid w:val="0074024C"/>
    <w:rsid w:val="00741487"/>
    <w:rsid w:val="00742432"/>
    <w:rsid w:val="007424D3"/>
    <w:rsid w:val="0074315E"/>
    <w:rsid w:val="007441A0"/>
    <w:rsid w:val="007452C9"/>
    <w:rsid w:val="00746879"/>
    <w:rsid w:val="00746C0D"/>
    <w:rsid w:val="00746F0D"/>
    <w:rsid w:val="00747AED"/>
    <w:rsid w:val="00750D5B"/>
    <w:rsid w:val="00751604"/>
    <w:rsid w:val="00752C2B"/>
    <w:rsid w:val="007538BD"/>
    <w:rsid w:val="00753B49"/>
    <w:rsid w:val="00754916"/>
    <w:rsid w:val="00754BCE"/>
    <w:rsid w:val="007557B5"/>
    <w:rsid w:val="00755A30"/>
    <w:rsid w:val="00756536"/>
    <w:rsid w:val="00757592"/>
    <w:rsid w:val="007604D2"/>
    <w:rsid w:val="00760A51"/>
    <w:rsid w:val="00761EB3"/>
    <w:rsid w:val="00762471"/>
    <w:rsid w:val="00762F43"/>
    <w:rsid w:val="007630B3"/>
    <w:rsid w:val="007655C5"/>
    <w:rsid w:val="00765A3B"/>
    <w:rsid w:val="00765A99"/>
    <w:rsid w:val="00765B29"/>
    <w:rsid w:val="00767082"/>
    <w:rsid w:val="00767561"/>
    <w:rsid w:val="00767E41"/>
    <w:rsid w:val="00770E55"/>
    <w:rsid w:val="0077158B"/>
    <w:rsid w:val="007715B2"/>
    <w:rsid w:val="00771B22"/>
    <w:rsid w:val="0077217A"/>
    <w:rsid w:val="00773D5D"/>
    <w:rsid w:val="00774358"/>
    <w:rsid w:val="007751A3"/>
    <w:rsid w:val="00775609"/>
    <w:rsid w:val="0077721C"/>
    <w:rsid w:val="00777EFC"/>
    <w:rsid w:val="00780408"/>
    <w:rsid w:val="00780F7C"/>
    <w:rsid w:val="00781CC5"/>
    <w:rsid w:val="00781E9E"/>
    <w:rsid w:val="0078399D"/>
    <w:rsid w:val="00784022"/>
    <w:rsid w:val="007840DC"/>
    <w:rsid w:val="007841A5"/>
    <w:rsid w:val="007841D3"/>
    <w:rsid w:val="007847A4"/>
    <w:rsid w:val="0078485A"/>
    <w:rsid w:val="00784D01"/>
    <w:rsid w:val="00784E53"/>
    <w:rsid w:val="007850E2"/>
    <w:rsid w:val="00785155"/>
    <w:rsid w:val="007856FF"/>
    <w:rsid w:val="0078573A"/>
    <w:rsid w:val="007868F1"/>
    <w:rsid w:val="00787C82"/>
    <w:rsid w:val="00787CF8"/>
    <w:rsid w:val="00787D66"/>
    <w:rsid w:val="00790033"/>
    <w:rsid w:val="007904BD"/>
    <w:rsid w:val="007913FA"/>
    <w:rsid w:val="0079231D"/>
    <w:rsid w:val="007927A4"/>
    <w:rsid w:val="007929C2"/>
    <w:rsid w:val="0079485F"/>
    <w:rsid w:val="00795880"/>
    <w:rsid w:val="007959A2"/>
    <w:rsid w:val="00795DF0"/>
    <w:rsid w:val="00796547"/>
    <w:rsid w:val="00796569"/>
    <w:rsid w:val="007972F3"/>
    <w:rsid w:val="007978DD"/>
    <w:rsid w:val="00797FAF"/>
    <w:rsid w:val="007A0565"/>
    <w:rsid w:val="007A19C9"/>
    <w:rsid w:val="007A3217"/>
    <w:rsid w:val="007A3A69"/>
    <w:rsid w:val="007A3C1D"/>
    <w:rsid w:val="007A404C"/>
    <w:rsid w:val="007A5B94"/>
    <w:rsid w:val="007A5CD4"/>
    <w:rsid w:val="007A7443"/>
    <w:rsid w:val="007A7E53"/>
    <w:rsid w:val="007B03ED"/>
    <w:rsid w:val="007B1BA6"/>
    <w:rsid w:val="007B1E19"/>
    <w:rsid w:val="007B20DE"/>
    <w:rsid w:val="007B5485"/>
    <w:rsid w:val="007B6318"/>
    <w:rsid w:val="007B66C7"/>
    <w:rsid w:val="007B6C0D"/>
    <w:rsid w:val="007B7915"/>
    <w:rsid w:val="007B7ABE"/>
    <w:rsid w:val="007C0558"/>
    <w:rsid w:val="007C10F5"/>
    <w:rsid w:val="007C20B9"/>
    <w:rsid w:val="007C2243"/>
    <w:rsid w:val="007C2B05"/>
    <w:rsid w:val="007C3EE3"/>
    <w:rsid w:val="007C421B"/>
    <w:rsid w:val="007C440E"/>
    <w:rsid w:val="007C46C7"/>
    <w:rsid w:val="007C475F"/>
    <w:rsid w:val="007C5855"/>
    <w:rsid w:val="007C6114"/>
    <w:rsid w:val="007C6A26"/>
    <w:rsid w:val="007C6AF3"/>
    <w:rsid w:val="007D0625"/>
    <w:rsid w:val="007D0E16"/>
    <w:rsid w:val="007D2D4E"/>
    <w:rsid w:val="007D3297"/>
    <w:rsid w:val="007D34B0"/>
    <w:rsid w:val="007D4A33"/>
    <w:rsid w:val="007D5244"/>
    <w:rsid w:val="007D556C"/>
    <w:rsid w:val="007D572F"/>
    <w:rsid w:val="007D7803"/>
    <w:rsid w:val="007E0ACC"/>
    <w:rsid w:val="007E0CC4"/>
    <w:rsid w:val="007E14E8"/>
    <w:rsid w:val="007E1A1F"/>
    <w:rsid w:val="007E1C4D"/>
    <w:rsid w:val="007E20DC"/>
    <w:rsid w:val="007E210C"/>
    <w:rsid w:val="007E275E"/>
    <w:rsid w:val="007E33CD"/>
    <w:rsid w:val="007E408A"/>
    <w:rsid w:val="007E4587"/>
    <w:rsid w:val="007E4806"/>
    <w:rsid w:val="007E4DC5"/>
    <w:rsid w:val="007E519E"/>
    <w:rsid w:val="007E5763"/>
    <w:rsid w:val="007E5970"/>
    <w:rsid w:val="007E6290"/>
    <w:rsid w:val="007E649C"/>
    <w:rsid w:val="007E73F3"/>
    <w:rsid w:val="007E7907"/>
    <w:rsid w:val="007F0087"/>
    <w:rsid w:val="007F0207"/>
    <w:rsid w:val="007F16C8"/>
    <w:rsid w:val="007F2502"/>
    <w:rsid w:val="007F4294"/>
    <w:rsid w:val="007F42B5"/>
    <w:rsid w:val="007F4B2D"/>
    <w:rsid w:val="007F50D7"/>
    <w:rsid w:val="007F57C5"/>
    <w:rsid w:val="007F69A8"/>
    <w:rsid w:val="007F797E"/>
    <w:rsid w:val="00801EF2"/>
    <w:rsid w:val="00802571"/>
    <w:rsid w:val="0080297D"/>
    <w:rsid w:val="00803C5B"/>
    <w:rsid w:val="00804DD2"/>
    <w:rsid w:val="008054AF"/>
    <w:rsid w:val="0080646C"/>
    <w:rsid w:val="00806700"/>
    <w:rsid w:val="008100B9"/>
    <w:rsid w:val="0081038F"/>
    <w:rsid w:val="00810806"/>
    <w:rsid w:val="00810E73"/>
    <w:rsid w:val="008114E8"/>
    <w:rsid w:val="00811540"/>
    <w:rsid w:val="00813938"/>
    <w:rsid w:val="00814B8A"/>
    <w:rsid w:val="008154F5"/>
    <w:rsid w:val="0081730F"/>
    <w:rsid w:val="00817FE4"/>
    <w:rsid w:val="008202A2"/>
    <w:rsid w:val="00820E46"/>
    <w:rsid w:val="00822D0A"/>
    <w:rsid w:val="00824621"/>
    <w:rsid w:val="00826679"/>
    <w:rsid w:val="0082697B"/>
    <w:rsid w:val="00827267"/>
    <w:rsid w:val="00827348"/>
    <w:rsid w:val="00830450"/>
    <w:rsid w:val="00830E11"/>
    <w:rsid w:val="00830FED"/>
    <w:rsid w:val="00831491"/>
    <w:rsid w:val="00831B71"/>
    <w:rsid w:val="00831BAE"/>
    <w:rsid w:val="00831BD5"/>
    <w:rsid w:val="00831FB6"/>
    <w:rsid w:val="0083414B"/>
    <w:rsid w:val="008342D6"/>
    <w:rsid w:val="00834713"/>
    <w:rsid w:val="00835BCB"/>
    <w:rsid w:val="0083624C"/>
    <w:rsid w:val="008373DD"/>
    <w:rsid w:val="0084103F"/>
    <w:rsid w:val="0084184D"/>
    <w:rsid w:val="008423CC"/>
    <w:rsid w:val="00842BD7"/>
    <w:rsid w:val="00844497"/>
    <w:rsid w:val="008445AD"/>
    <w:rsid w:val="00845494"/>
    <w:rsid w:val="00845ADF"/>
    <w:rsid w:val="00846485"/>
    <w:rsid w:val="008467CF"/>
    <w:rsid w:val="008469A5"/>
    <w:rsid w:val="00846E14"/>
    <w:rsid w:val="0084719E"/>
    <w:rsid w:val="00847CBC"/>
    <w:rsid w:val="00847D29"/>
    <w:rsid w:val="00851136"/>
    <w:rsid w:val="008511CA"/>
    <w:rsid w:val="00851514"/>
    <w:rsid w:val="00851861"/>
    <w:rsid w:val="00855109"/>
    <w:rsid w:val="008553B0"/>
    <w:rsid w:val="00855E8F"/>
    <w:rsid w:val="0085773C"/>
    <w:rsid w:val="00857862"/>
    <w:rsid w:val="0086110D"/>
    <w:rsid w:val="00861AF8"/>
    <w:rsid w:val="00861D96"/>
    <w:rsid w:val="00861F63"/>
    <w:rsid w:val="00862084"/>
    <w:rsid w:val="00862A09"/>
    <w:rsid w:val="00862A48"/>
    <w:rsid w:val="00863A64"/>
    <w:rsid w:val="008644C4"/>
    <w:rsid w:val="00864CB0"/>
    <w:rsid w:val="00865052"/>
    <w:rsid w:val="00865DCF"/>
    <w:rsid w:val="00866A2D"/>
    <w:rsid w:val="00867066"/>
    <w:rsid w:val="008706D5"/>
    <w:rsid w:val="0087090A"/>
    <w:rsid w:val="00870B0F"/>
    <w:rsid w:val="00870FD8"/>
    <w:rsid w:val="0087118F"/>
    <w:rsid w:val="00872A0C"/>
    <w:rsid w:val="00874AE5"/>
    <w:rsid w:val="00874B39"/>
    <w:rsid w:val="00874C6C"/>
    <w:rsid w:val="00874CC6"/>
    <w:rsid w:val="00874E3F"/>
    <w:rsid w:val="008753F6"/>
    <w:rsid w:val="00876E26"/>
    <w:rsid w:val="00877148"/>
    <w:rsid w:val="008779A9"/>
    <w:rsid w:val="00880035"/>
    <w:rsid w:val="00880B7D"/>
    <w:rsid w:val="008811F3"/>
    <w:rsid w:val="0088128F"/>
    <w:rsid w:val="00881A98"/>
    <w:rsid w:val="00881D60"/>
    <w:rsid w:val="00881F6F"/>
    <w:rsid w:val="00882A5D"/>
    <w:rsid w:val="0088302B"/>
    <w:rsid w:val="00883F3F"/>
    <w:rsid w:val="00884E7A"/>
    <w:rsid w:val="00885E1A"/>
    <w:rsid w:val="00885F61"/>
    <w:rsid w:val="00886540"/>
    <w:rsid w:val="00886B8D"/>
    <w:rsid w:val="008876F7"/>
    <w:rsid w:val="008900C4"/>
    <w:rsid w:val="00890911"/>
    <w:rsid w:val="00890BE8"/>
    <w:rsid w:val="00890CEE"/>
    <w:rsid w:val="00891102"/>
    <w:rsid w:val="00891632"/>
    <w:rsid w:val="00892960"/>
    <w:rsid w:val="00893ABD"/>
    <w:rsid w:val="00894DF9"/>
    <w:rsid w:val="00895039"/>
    <w:rsid w:val="00895864"/>
    <w:rsid w:val="00895A93"/>
    <w:rsid w:val="00896211"/>
    <w:rsid w:val="00896514"/>
    <w:rsid w:val="008965A2"/>
    <w:rsid w:val="0089752C"/>
    <w:rsid w:val="00897C10"/>
    <w:rsid w:val="008A07A2"/>
    <w:rsid w:val="008A0D8D"/>
    <w:rsid w:val="008A1885"/>
    <w:rsid w:val="008A1FC4"/>
    <w:rsid w:val="008A26A6"/>
    <w:rsid w:val="008A2BD3"/>
    <w:rsid w:val="008A3321"/>
    <w:rsid w:val="008A4AAC"/>
    <w:rsid w:val="008A4F95"/>
    <w:rsid w:val="008A51C5"/>
    <w:rsid w:val="008A58C2"/>
    <w:rsid w:val="008A5A0A"/>
    <w:rsid w:val="008A635C"/>
    <w:rsid w:val="008B10BE"/>
    <w:rsid w:val="008B1815"/>
    <w:rsid w:val="008B222E"/>
    <w:rsid w:val="008B2BED"/>
    <w:rsid w:val="008B532C"/>
    <w:rsid w:val="008B56DD"/>
    <w:rsid w:val="008B590D"/>
    <w:rsid w:val="008B5CE9"/>
    <w:rsid w:val="008B66BF"/>
    <w:rsid w:val="008B6E67"/>
    <w:rsid w:val="008B73AE"/>
    <w:rsid w:val="008B79FF"/>
    <w:rsid w:val="008B7B3F"/>
    <w:rsid w:val="008C0335"/>
    <w:rsid w:val="008C03B4"/>
    <w:rsid w:val="008C2CE4"/>
    <w:rsid w:val="008C31E0"/>
    <w:rsid w:val="008C3246"/>
    <w:rsid w:val="008C3CAF"/>
    <w:rsid w:val="008C48D6"/>
    <w:rsid w:val="008C4FEB"/>
    <w:rsid w:val="008C52D1"/>
    <w:rsid w:val="008C5960"/>
    <w:rsid w:val="008C5E50"/>
    <w:rsid w:val="008C5E96"/>
    <w:rsid w:val="008C65F3"/>
    <w:rsid w:val="008D0BD0"/>
    <w:rsid w:val="008D0BF5"/>
    <w:rsid w:val="008D1029"/>
    <w:rsid w:val="008D10CC"/>
    <w:rsid w:val="008D1193"/>
    <w:rsid w:val="008D189E"/>
    <w:rsid w:val="008D1DA8"/>
    <w:rsid w:val="008D3432"/>
    <w:rsid w:val="008D39FB"/>
    <w:rsid w:val="008D3AF6"/>
    <w:rsid w:val="008D3B5D"/>
    <w:rsid w:val="008D43AA"/>
    <w:rsid w:val="008D4B16"/>
    <w:rsid w:val="008D5479"/>
    <w:rsid w:val="008D57A8"/>
    <w:rsid w:val="008D65AA"/>
    <w:rsid w:val="008D7035"/>
    <w:rsid w:val="008D7085"/>
    <w:rsid w:val="008E1A5F"/>
    <w:rsid w:val="008E1BAC"/>
    <w:rsid w:val="008E2A06"/>
    <w:rsid w:val="008E2EF2"/>
    <w:rsid w:val="008E2F66"/>
    <w:rsid w:val="008E4CC6"/>
    <w:rsid w:val="008E522A"/>
    <w:rsid w:val="008E5B56"/>
    <w:rsid w:val="008E5E59"/>
    <w:rsid w:val="008E624D"/>
    <w:rsid w:val="008F0D03"/>
    <w:rsid w:val="008F0FD8"/>
    <w:rsid w:val="008F1891"/>
    <w:rsid w:val="008F19BA"/>
    <w:rsid w:val="008F2F22"/>
    <w:rsid w:val="008F3344"/>
    <w:rsid w:val="008F3896"/>
    <w:rsid w:val="008F426E"/>
    <w:rsid w:val="008F523F"/>
    <w:rsid w:val="008F61B7"/>
    <w:rsid w:val="00900529"/>
    <w:rsid w:val="00901030"/>
    <w:rsid w:val="0090175D"/>
    <w:rsid w:val="00901919"/>
    <w:rsid w:val="0090268D"/>
    <w:rsid w:val="00904E72"/>
    <w:rsid w:val="00906E14"/>
    <w:rsid w:val="00907921"/>
    <w:rsid w:val="00907CCA"/>
    <w:rsid w:val="00907D9C"/>
    <w:rsid w:val="009112B1"/>
    <w:rsid w:val="009115CD"/>
    <w:rsid w:val="009116F2"/>
    <w:rsid w:val="009122B9"/>
    <w:rsid w:val="00912AA3"/>
    <w:rsid w:val="00912EE1"/>
    <w:rsid w:val="00912F02"/>
    <w:rsid w:val="009131AA"/>
    <w:rsid w:val="0091328B"/>
    <w:rsid w:val="009138CA"/>
    <w:rsid w:val="00914125"/>
    <w:rsid w:val="0091432B"/>
    <w:rsid w:val="00914A00"/>
    <w:rsid w:val="009152E9"/>
    <w:rsid w:val="00915BD0"/>
    <w:rsid w:val="00916921"/>
    <w:rsid w:val="00917253"/>
    <w:rsid w:val="0092034A"/>
    <w:rsid w:val="009204C1"/>
    <w:rsid w:val="00920AB0"/>
    <w:rsid w:val="009213A1"/>
    <w:rsid w:val="0092161B"/>
    <w:rsid w:val="00923062"/>
    <w:rsid w:val="00924359"/>
    <w:rsid w:val="00924686"/>
    <w:rsid w:val="009248E2"/>
    <w:rsid w:val="00924A06"/>
    <w:rsid w:val="009268C1"/>
    <w:rsid w:val="009273DF"/>
    <w:rsid w:val="009277E5"/>
    <w:rsid w:val="0093038A"/>
    <w:rsid w:val="009305E3"/>
    <w:rsid w:val="00930613"/>
    <w:rsid w:val="00931084"/>
    <w:rsid w:val="0093139B"/>
    <w:rsid w:val="00933272"/>
    <w:rsid w:val="009344F1"/>
    <w:rsid w:val="00934AD9"/>
    <w:rsid w:val="00935ADC"/>
    <w:rsid w:val="00940EBA"/>
    <w:rsid w:val="0094137E"/>
    <w:rsid w:val="009425B9"/>
    <w:rsid w:val="00943BCF"/>
    <w:rsid w:val="00945167"/>
    <w:rsid w:val="00946566"/>
    <w:rsid w:val="00946D8D"/>
    <w:rsid w:val="00947D92"/>
    <w:rsid w:val="00951071"/>
    <w:rsid w:val="00951899"/>
    <w:rsid w:val="00953FBD"/>
    <w:rsid w:val="009553D4"/>
    <w:rsid w:val="00956190"/>
    <w:rsid w:val="00956CEE"/>
    <w:rsid w:val="00960A06"/>
    <w:rsid w:val="0096122C"/>
    <w:rsid w:val="00961BFE"/>
    <w:rsid w:val="0096205D"/>
    <w:rsid w:val="00963576"/>
    <w:rsid w:val="009636C8"/>
    <w:rsid w:val="009637FB"/>
    <w:rsid w:val="00964622"/>
    <w:rsid w:val="00964693"/>
    <w:rsid w:val="00964B80"/>
    <w:rsid w:val="009651E3"/>
    <w:rsid w:val="00967F41"/>
    <w:rsid w:val="00970886"/>
    <w:rsid w:val="00970DA9"/>
    <w:rsid w:val="00970ED0"/>
    <w:rsid w:val="00971BDA"/>
    <w:rsid w:val="00971FFA"/>
    <w:rsid w:val="0097254B"/>
    <w:rsid w:val="00972E33"/>
    <w:rsid w:val="009742EA"/>
    <w:rsid w:val="00974852"/>
    <w:rsid w:val="00974D9A"/>
    <w:rsid w:val="00974DB3"/>
    <w:rsid w:val="00974ECD"/>
    <w:rsid w:val="009756CB"/>
    <w:rsid w:val="00975822"/>
    <w:rsid w:val="00976D74"/>
    <w:rsid w:val="00977705"/>
    <w:rsid w:val="0097780E"/>
    <w:rsid w:val="00977854"/>
    <w:rsid w:val="00981AE2"/>
    <w:rsid w:val="00981DD4"/>
    <w:rsid w:val="00981F5F"/>
    <w:rsid w:val="009820BC"/>
    <w:rsid w:val="0098228F"/>
    <w:rsid w:val="00982B9F"/>
    <w:rsid w:val="00982C40"/>
    <w:rsid w:val="0098337E"/>
    <w:rsid w:val="00984BB9"/>
    <w:rsid w:val="00985460"/>
    <w:rsid w:val="009868BE"/>
    <w:rsid w:val="00987C64"/>
    <w:rsid w:val="00990DE8"/>
    <w:rsid w:val="00993B79"/>
    <w:rsid w:val="00993FCC"/>
    <w:rsid w:val="00996474"/>
    <w:rsid w:val="009969B3"/>
    <w:rsid w:val="009977FD"/>
    <w:rsid w:val="00997DC0"/>
    <w:rsid w:val="009A2221"/>
    <w:rsid w:val="009A23EF"/>
    <w:rsid w:val="009A244A"/>
    <w:rsid w:val="009A2788"/>
    <w:rsid w:val="009A3151"/>
    <w:rsid w:val="009A338E"/>
    <w:rsid w:val="009A4163"/>
    <w:rsid w:val="009A449B"/>
    <w:rsid w:val="009A56BC"/>
    <w:rsid w:val="009A5E31"/>
    <w:rsid w:val="009A6064"/>
    <w:rsid w:val="009A6492"/>
    <w:rsid w:val="009A6B1E"/>
    <w:rsid w:val="009A7DCF"/>
    <w:rsid w:val="009B14EC"/>
    <w:rsid w:val="009B19D6"/>
    <w:rsid w:val="009B4261"/>
    <w:rsid w:val="009B44CF"/>
    <w:rsid w:val="009B5BEE"/>
    <w:rsid w:val="009B6382"/>
    <w:rsid w:val="009B6AAF"/>
    <w:rsid w:val="009C0976"/>
    <w:rsid w:val="009C15B1"/>
    <w:rsid w:val="009C2A7C"/>
    <w:rsid w:val="009C46C9"/>
    <w:rsid w:val="009C4814"/>
    <w:rsid w:val="009C48AB"/>
    <w:rsid w:val="009C4A0F"/>
    <w:rsid w:val="009C6425"/>
    <w:rsid w:val="009C6F50"/>
    <w:rsid w:val="009C79F6"/>
    <w:rsid w:val="009D02C5"/>
    <w:rsid w:val="009D0380"/>
    <w:rsid w:val="009D0AB2"/>
    <w:rsid w:val="009D1B68"/>
    <w:rsid w:val="009D34A8"/>
    <w:rsid w:val="009D4071"/>
    <w:rsid w:val="009D43C9"/>
    <w:rsid w:val="009D4A27"/>
    <w:rsid w:val="009D4D99"/>
    <w:rsid w:val="009D5347"/>
    <w:rsid w:val="009D6629"/>
    <w:rsid w:val="009D6A21"/>
    <w:rsid w:val="009D7D62"/>
    <w:rsid w:val="009E13CF"/>
    <w:rsid w:val="009E1D0D"/>
    <w:rsid w:val="009E1E6E"/>
    <w:rsid w:val="009E2C17"/>
    <w:rsid w:val="009E331F"/>
    <w:rsid w:val="009E36BD"/>
    <w:rsid w:val="009E3CC0"/>
    <w:rsid w:val="009E41AC"/>
    <w:rsid w:val="009E4364"/>
    <w:rsid w:val="009E4C24"/>
    <w:rsid w:val="009E4D77"/>
    <w:rsid w:val="009E63F7"/>
    <w:rsid w:val="009E675E"/>
    <w:rsid w:val="009E7671"/>
    <w:rsid w:val="009E7C2F"/>
    <w:rsid w:val="009F0E01"/>
    <w:rsid w:val="009F1454"/>
    <w:rsid w:val="009F2C1B"/>
    <w:rsid w:val="009F4030"/>
    <w:rsid w:val="009F4A93"/>
    <w:rsid w:val="009F4D21"/>
    <w:rsid w:val="009F75B8"/>
    <w:rsid w:val="00A0085B"/>
    <w:rsid w:val="00A01A66"/>
    <w:rsid w:val="00A035B2"/>
    <w:rsid w:val="00A03FBA"/>
    <w:rsid w:val="00A043E9"/>
    <w:rsid w:val="00A05993"/>
    <w:rsid w:val="00A0623E"/>
    <w:rsid w:val="00A0714E"/>
    <w:rsid w:val="00A076E5"/>
    <w:rsid w:val="00A07C5F"/>
    <w:rsid w:val="00A10571"/>
    <w:rsid w:val="00A1146B"/>
    <w:rsid w:val="00A12930"/>
    <w:rsid w:val="00A130EF"/>
    <w:rsid w:val="00A1471F"/>
    <w:rsid w:val="00A14ABC"/>
    <w:rsid w:val="00A15790"/>
    <w:rsid w:val="00A15DF7"/>
    <w:rsid w:val="00A1672D"/>
    <w:rsid w:val="00A176E4"/>
    <w:rsid w:val="00A17A87"/>
    <w:rsid w:val="00A17EDE"/>
    <w:rsid w:val="00A20021"/>
    <w:rsid w:val="00A2014E"/>
    <w:rsid w:val="00A20653"/>
    <w:rsid w:val="00A213DC"/>
    <w:rsid w:val="00A21668"/>
    <w:rsid w:val="00A21F15"/>
    <w:rsid w:val="00A21FE8"/>
    <w:rsid w:val="00A238C7"/>
    <w:rsid w:val="00A2438F"/>
    <w:rsid w:val="00A24DCF"/>
    <w:rsid w:val="00A24F3D"/>
    <w:rsid w:val="00A25AD6"/>
    <w:rsid w:val="00A26B4C"/>
    <w:rsid w:val="00A274FF"/>
    <w:rsid w:val="00A276F7"/>
    <w:rsid w:val="00A2786D"/>
    <w:rsid w:val="00A27E2C"/>
    <w:rsid w:val="00A27E81"/>
    <w:rsid w:val="00A3021C"/>
    <w:rsid w:val="00A308C2"/>
    <w:rsid w:val="00A329B8"/>
    <w:rsid w:val="00A32CF7"/>
    <w:rsid w:val="00A32E47"/>
    <w:rsid w:val="00A331B9"/>
    <w:rsid w:val="00A33839"/>
    <w:rsid w:val="00A34411"/>
    <w:rsid w:val="00A355E4"/>
    <w:rsid w:val="00A35F18"/>
    <w:rsid w:val="00A36DB0"/>
    <w:rsid w:val="00A36F5F"/>
    <w:rsid w:val="00A37142"/>
    <w:rsid w:val="00A4002C"/>
    <w:rsid w:val="00A40BF7"/>
    <w:rsid w:val="00A40CD2"/>
    <w:rsid w:val="00A420F0"/>
    <w:rsid w:val="00A42D58"/>
    <w:rsid w:val="00A4376C"/>
    <w:rsid w:val="00A4482B"/>
    <w:rsid w:val="00A45866"/>
    <w:rsid w:val="00A45882"/>
    <w:rsid w:val="00A503B1"/>
    <w:rsid w:val="00A51EA2"/>
    <w:rsid w:val="00A52068"/>
    <w:rsid w:val="00A52928"/>
    <w:rsid w:val="00A5349F"/>
    <w:rsid w:val="00A536FA"/>
    <w:rsid w:val="00A549B1"/>
    <w:rsid w:val="00A5543E"/>
    <w:rsid w:val="00A562FD"/>
    <w:rsid w:val="00A573D5"/>
    <w:rsid w:val="00A61DC0"/>
    <w:rsid w:val="00A63213"/>
    <w:rsid w:val="00A6341F"/>
    <w:rsid w:val="00A642CB"/>
    <w:rsid w:val="00A64FBD"/>
    <w:rsid w:val="00A65FC0"/>
    <w:rsid w:val="00A66107"/>
    <w:rsid w:val="00A6687B"/>
    <w:rsid w:val="00A66CAF"/>
    <w:rsid w:val="00A66FCB"/>
    <w:rsid w:val="00A67799"/>
    <w:rsid w:val="00A67BB0"/>
    <w:rsid w:val="00A7097D"/>
    <w:rsid w:val="00A70A69"/>
    <w:rsid w:val="00A70F23"/>
    <w:rsid w:val="00A7100B"/>
    <w:rsid w:val="00A7111A"/>
    <w:rsid w:val="00A7140E"/>
    <w:rsid w:val="00A7303B"/>
    <w:rsid w:val="00A7383B"/>
    <w:rsid w:val="00A77808"/>
    <w:rsid w:val="00A80108"/>
    <w:rsid w:val="00A8077C"/>
    <w:rsid w:val="00A80BAB"/>
    <w:rsid w:val="00A81048"/>
    <w:rsid w:val="00A81147"/>
    <w:rsid w:val="00A8159B"/>
    <w:rsid w:val="00A82190"/>
    <w:rsid w:val="00A826D5"/>
    <w:rsid w:val="00A83A22"/>
    <w:rsid w:val="00A83D39"/>
    <w:rsid w:val="00A840CB"/>
    <w:rsid w:val="00A86B20"/>
    <w:rsid w:val="00A86F9D"/>
    <w:rsid w:val="00A90CFE"/>
    <w:rsid w:val="00A90FAD"/>
    <w:rsid w:val="00A91595"/>
    <w:rsid w:val="00A92631"/>
    <w:rsid w:val="00A92D0B"/>
    <w:rsid w:val="00A931C6"/>
    <w:rsid w:val="00A940D5"/>
    <w:rsid w:val="00A94164"/>
    <w:rsid w:val="00A9416C"/>
    <w:rsid w:val="00A963EF"/>
    <w:rsid w:val="00AA0198"/>
    <w:rsid w:val="00AA1A95"/>
    <w:rsid w:val="00AA1DD5"/>
    <w:rsid w:val="00AA2231"/>
    <w:rsid w:val="00AA335B"/>
    <w:rsid w:val="00AA64EE"/>
    <w:rsid w:val="00AA78E2"/>
    <w:rsid w:val="00AB04A2"/>
    <w:rsid w:val="00AB089A"/>
    <w:rsid w:val="00AB23F5"/>
    <w:rsid w:val="00AB263B"/>
    <w:rsid w:val="00AB2BD9"/>
    <w:rsid w:val="00AB316B"/>
    <w:rsid w:val="00AB321C"/>
    <w:rsid w:val="00AB333B"/>
    <w:rsid w:val="00AB3734"/>
    <w:rsid w:val="00AB37AB"/>
    <w:rsid w:val="00AB4B84"/>
    <w:rsid w:val="00AB5825"/>
    <w:rsid w:val="00AB71A4"/>
    <w:rsid w:val="00AC1692"/>
    <w:rsid w:val="00AC37E7"/>
    <w:rsid w:val="00AC3DBE"/>
    <w:rsid w:val="00AC4CA1"/>
    <w:rsid w:val="00AC4D0E"/>
    <w:rsid w:val="00AC5BAE"/>
    <w:rsid w:val="00AC5C09"/>
    <w:rsid w:val="00AC7526"/>
    <w:rsid w:val="00AC7C85"/>
    <w:rsid w:val="00AD2DE7"/>
    <w:rsid w:val="00AD2F5E"/>
    <w:rsid w:val="00AD4D8A"/>
    <w:rsid w:val="00AD570F"/>
    <w:rsid w:val="00AD653D"/>
    <w:rsid w:val="00AD65B1"/>
    <w:rsid w:val="00AD7891"/>
    <w:rsid w:val="00AE009C"/>
    <w:rsid w:val="00AE039F"/>
    <w:rsid w:val="00AE1F7C"/>
    <w:rsid w:val="00AE2374"/>
    <w:rsid w:val="00AE2E2E"/>
    <w:rsid w:val="00AE351B"/>
    <w:rsid w:val="00AE38A7"/>
    <w:rsid w:val="00AE3C63"/>
    <w:rsid w:val="00AE3E4E"/>
    <w:rsid w:val="00AE4284"/>
    <w:rsid w:val="00AE56F2"/>
    <w:rsid w:val="00AE6241"/>
    <w:rsid w:val="00AE7CB1"/>
    <w:rsid w:val="00AF00F2"/>
    <w:rsid w:val="00AF07D6"/>
    <w:rsid w:val="00AF13D6"/>
    <w:rsid w:val="00AF1E75"/>
    <w:rsid w:val="00AF2EE1"/>
    <w:rsid w:val="00AF3222"/>
    <w:rsid w:val="00AF3679"/>
    <w:rsid w:val="00AF5164"/>
    <w:rsid w:val="00AF74AC"/>
    <w:rsid w:val="00B003E0"/>
    <w:rsid w:val="00B003F5"/>
    <w:rsid w:val="00B005FB"/>
    <w:rsid w:val="00B01DA1"/>
    <w:rsid w:val="00B02932"/>
    <w:rsid w:val="00B02984"/>
    <w:rsid w:val="00B03164"/>
    <w:rsid w:val="00B046AF"/>
    <w:rsid w:val="00B0498A"/>
    <w:rsid w:val="00B07F9D"/>
    <w:rsid w:val="00B119D4"/>
    <w:rsid w:val="00B11D16"/>
    <w:rsid w:val="00B11DD3"/>
    <w:rsid w:val="00B123E7"/>
    <w:rsid w:val="00B12D2F"/>
    <w:rsid w:val="00B13610"/>
    <w:rsid w:val="00B13C5A"/>
    <w:rsid w:val="00B1412C"/>
    <w:rsid w:val="00B14984"/>
    <w:rsid w:val="00B14A9D"/>
    <w:rsid w:val="00B156BA"/>
    <w:rsid w:val="00B16E0D"/>
    <w:rsid w:val="00B17EB7"/>
    <w:rsid w:val="00B20669"/>
    <w:rsid w:val="00B20B7B"/>
    <w:rsid w:val="00B215C7"/>
    <w:rsid w:val="00B21E4F"/>
    <w:rsid w:val="00B22004"/>
    <w:rsid w:val="00B226C6"/>
    <w:rsid w:val="00B22C2E"/>
    <w:rsid w:val="00B23392"/>
    <w:rsid w:val="00B2360E"/>
    <w:rsid w:val="00B244E3"/>
    <w:rsid w:val="00B25B27"/>
    <w:rsid w:val="00B25C9C"/>
    <w:rsid w:val="00B26DE7"/>
    <w:rsid w:val="00B271F0"/>
    <w:rsid w:val="00B27F62"/>
    <w:rsid w:val="00B3039F"/>
    <w:rsid w:val="00B312FF"/>
    <w:rsid w:val="00B31702"/>
    <w:rsid w:val="00B31DD9"/>
    <w:rsid w:val="00B31F1F"/>
    <w:rsid w:val="00B33254"/>
    <w:rsid w:val="00B3492B"/>
    <w:rsid w:val="00B369F0"/>
    <w:rsid w:val="00B36D81"/>
    <w:rsid w:val="00B37363"/>
    <w:rsid w:val="00B4058D"/>
    <w:rsid w:val="00B40C47"/>
    <w:rsid w:val="00B412F6"/>
    <w:rsid w:val="00B41EFE"/>
    <w:rsid w:val="00B41F5A"/>
    <w:rsid w:val="00B4204A"/>
    <w:rsid w:val="00B425FF"/>
    <w:rsid w:val="00B43062"/>
    <w:rsid w:val="00B43620"/>
    <w:rsid w:val="00B43F24"/>
    <w:rsid w:val="00B44940"/>
    <w:rsid w:val="00B466DB"/>
    <w:rsid w:val="00B46E36"/>
    <w:rsid w:val="00B473A4"/>
    <w:rsid w:val="00B478E7"/>
    <w:rsid w:val="00B517E7"/>
    <w:rsid w:val="00B5201D"/>
    <w:rsid w:val="00B52BCF"/>
    <w:rsid w:val="00B530C4"/>
    <w:rsid w:val="00B54FE7"/>
    <w:rsid w:val="00B55503"/>
    <w:rsid w:val="00B55D6E"/>
    <w:rsid w:val="00B56945"/>
    <w:rsid w:val="00B56A7E"/>
    <w:rsid w:val="00B57551"/>
    <w:rsid w:val="00B57A23"/>
    <w:rsid w:val="00B606BD"/>
    <w:rsid w:val="00B61178"/>
    <w:rsid w:val="00B6129F"/>
    <w:rsid w:val="00B61D85"/>
    <w:rsid w:val="00B623C1"/>
    <w:rsid w:val="00B62CEB"/>
    <w:rsid w:val="00B63317"/>
    <w:rsid w:val="00B63549"/>
    <w:rsid w:val="00B639F6"/>
    <w:rsid w:val="00B63B15"/>
    <w:rsid w:val="00B647E0"/>
    <w:rsid w:val="00B65479"/>
    <w:rsid w:val="00B65805"/>
    <w:rsid w:val="00B65E1A"/>
    <w:rsid w:val="00B6618B"/>
    <w:rsid w:val="00B668C0"/>
    <w:rsid w:val="00B67FC4"/>
    <w:rsid w:val="00B7036F"/>
    <w:rsid w:val="00B70835"/>
    <w:rsid w:val="00B70CC3"/>
    <w:rsid w:val="00B71419"/>
    <w:rsid w:val="00B723CC"/>
    <w:rsid w:val="00B7307C"/>
    <w:rsid w:val="00B736D6"/>
    <w:rsid w:val="00B75367"/>
    <w:rsid w:val="00B75551"/>
    <w:rsid w:val="00B75DB2"/>
    <w:rsid w:val="00B76889"/>
    <w:rsid w:val="00B769B9"/>
    <w:rsid w:val="00B76B0C"/>
    <w:rsid w:val="00B77C62"/>
    <w:rsid w:val="00B83561"/>
    <w:rsid w:val="00B84322"/>
    <w:rsid w:val="00B8470C"/>
    <w:rsid w:val="00B85368"/>
    <w:rsid w:val="00B85C9E"/>
    <w:rsid w:val="00B86B56"/>
    <w:rsid w:val="00B86EFC"/>
    <w:rsid w:val="00B8705A"/>
    <w:rsid w:val="00B8745B"/>
    <w:rsid w:val="00B876AB"/>
    <w:rsid w:val="00B87A9C"/>
    <w:rsid w:val="00B87EA6"/>
    <w:rsid w:val="00B90105"/>
    <w:rsid w:val="00B90FAC"/>
    <w:rsid w:val="00B91283"/>
    <w:rsid w:val="00B91316"/>
    <w:rsid w:val="00B9154C"/>
    <w:rsid w:val="00B93FDB"/>
    <w:rsid w:val="00B959BF"/>
    <w:rsid w:val="00B959F5"/>
    <w:rsid w:val="00B968FF"/>
    <w:rsid w:val="00B96DD3"/>
    <w:rsid w:val="00B97143"/>
    <w:rsid w:val="00BA05A2"/>
    <w:rsid w:val="00BA0A6E"/>
    <w:rsid w:val="00BA163D"/>
    <w:rsid w:val="00BA1B70"/>
    <w:rsid w:val="00BA23AC"/>
    <w:rsid w:val="00BA29B4"/>
    <w:rsid w:val="00BA3531"/>
    <w:rsid w:val="00BA4139"/>
    <w:rsid w:val="00BA4A06"/>
    <w:rsid w:val="00BA540D"/>
    <w:rsid w:val="00BA5429"/>
    <w:rsid w:val="00BA5CE7"/>
    <w:rsid w:val="00BA5E2D"/>
    <w:rsid w:val="00BA7070"/>
    <w:rsid w:val="00BB0141"/>
    <w:rsid w:val="00BB172F"/>
    <w:rsid w:val="00BB183F"/>
    <w:rsid w:val="00BB316A"/>
    <w:rsid w:val="00BB3334"/>
    <w:rsid w:val="00BB353A"/>
    <w:rsid w:val="00BB5038"/>
    <w:rsid w:val="00BB51A4"/>
    <w:rsid w:val="00BB5685"/>
    <w:rsid w:val="00BB5FEB"/>
    <w:rsid w:val="00BB613F"/>
    <w:rsid w:val="00BB69D3"/>
    <w:rsid w:val="00BB7F6E"/>
    <w:rsid w:val="00BC0AA3"/>
    <w:rsid w:val="00BC0DBE"/>
    <w:rsid w:val="00BC110E"/>
    <w:rsid w:val="00BC123F"/>
    <w:rsid w:val="00BC213A"/>
    <w:rsid w:val="00BC2991"/>
    <w:rsid w:val="00BC2CAE"/>
    <w:rsid w:val="00BC4323"/>
    <w:rsid w:val="00BC4890"/>
    <w:rsid w:val="00BC49FF"/>
    <w:rsid w:val="00BC4FE9"/>
    <w:rsid w:val="00BC5195"/>
    <w:rsid w:val="00BC56DE"/>
    <w:rsid w:val="00BC64E6"/>
    <w:rsid w:val="00BC68A2"/>
    <w:rsid w:val="00BC68FA"/>
    <w:rsid w:val="00BD0DEA"/>
    <w:rsid w:val="00BD18D1"/>
    <w:rsid w:val="00BD23AB"/>
    <w:rsid w:val="00BD26B7"/>
    <w:rsid w:val="00BD2734"/>
    <w:rsid w:val="00BD29D8"/>
    <w:rsid w:val="00BD29FE"/>
    <w:rsid w:val="00BD2D65"/>
    <w:rsid w:val="00BD32FD"/>
    <w:rsid w:val="00BD3573"/>
    <w:rsid w:val="00BD41DF"/>
    <w:rsid w:val="00BD5F7B"/>
    <w:rsid w:val="00BE0169"/>
    <w:rsid w:val="00BE0B2B"/>
    <w:rsid w:val="00BE0D1F"/>
    <w:rsid w:val="00BE1209"/>
    <w:rsid w:val="00BE2166"/>
    <w:rsid w:val="00BE3494"/>
    <w:rsid w:val="00BE3620"/>
    <w:rsid w:val="00BE3822"/>
    <w:rsid w:val="00BE3B6D"/>
    <w:rsid w:val="00BE3DBA"/>
    <w:rsid w:val="00BE4AAB"/>
    <w:rsid w:val="00BE4DDD"/>
    <w:rsid w:val="00BE753A"/>
    <w:rsid w:val="00BF05A0"/>
    <w:rsid w:val="00BF0E8E"/>
    <w:rsid w:val="00BF19BE"/>
    <w:rsid w:val="00BF20AA"/>
    <w:rsid w:val="00BF2981"/>
    <w:rsid w:val="00BF429E"/>
    <w:rsid w:val="00BF5236"/>
    <w:rsid w:val="00BF5C55"/>
    <w:rsid w:val="00BF627A"/>
    <w:rsid w:val="00BF632D"/>
    <w:rsid w:val="00C00DE3"/>
    <w:rsid w:val="00C01496"/>
    <w:rsid w:val="00C01C00"/>
    <w:rsid w:val="00C038F1"/>
    <w:rsid w:val="00C04AE9"/>
    <w:rsid w:val="00C04AEE"/>
    <w:rsid w:val="00C066C4"/>
    <w:rsid w:val="00C06901"/>
    <w:rsid w:val="00C06E4B"/>
    <w:rsid w:val="00C07304"/>
    <w:rsid w:val="00C07950"/>
    <w:rsid w:val="00C07AB0"/>
    <w:rsid w:val="00C07CC5"/>
    <w:rsid w:val="00C15229"/>
    <w:rsid w:val="00C15F8F"/>
    <w:rsid w:val="00C16670"/>
    <w:rsid w:val="00C16AA2"/>
    <w:rsid w:val="00C17DA7"/>
    <w:rsid w:val="00C21BD7"/>
    <w:rsid w:val="00C23F15"/>
    <w:rsid w:val="00C24836"/>
    <w:rsid w:val="00C2510D"/>
    <w:rsid w:val="00C26525"/>
    <w:rsid w:val="00C26575"/>
    <w:rsid w:val="00C26A3E"/>
    <w:rsid w:val="00C26C36"/>
    <w:rsid w:val="00C26C6E"/>
    <w:rsid w:val="00C27014"/>
    <w:rsid w:val="00C31979"/>
    <w:rsid w:val="00C31E12"/>
    <w:rsid w:val="00C31E64"/>
    <w:rsid w:val="00C31E93"/>
    <w:rsid w:val="00C3328F"/>
    <w:rsid w:val="00C349EB"/>
    <w:rsid w:val="00C34B52"/>
    <w:rsid w:val="00C34CB0"/>
    <w:rsid w:val="00C35406"/>
    <w:rsid w:val="00C360B4"/>
    <w:rsid w:val="00C40327"/>
    <w:rsid w:val="00C40A80"/>
    <w:rsid w:val="00C41E01"/>
    <w:rsid w:val="00C421A1"/>
    <w:rsid w:val="00C42D7F"/>
    <w:rsid w:val="00C454C6"/>
    <w:rsid w:val="00C45B14"/>
    <w:rsid w:val="00C46F62"/>
    <w:rsid w:val="00C471EF"/>
    <w:rsid w:val="00C5003F"/>
    <w:rsid w:val="00C50056"/>
    <w:rsid w:val="00C518CC"/>
    <w:rsid w:val="00C52C38"/>
    <w:rsid w:val="00C536E1"/>
    <w:rsid w:val="00C53CDF"/>
    <w:rsid w:val="00C53E5A"/>
    <w:rsid w:val="00C54BA8"/>
    <w:rsid w:val="00C553BD"/>
    <w:rsid w:val="00C56669"/>
    <w:rsid w:val="00C6058D"/>
    <w:rsid w:val="00C62A05"/>
    <w:rsid w:val="00C62D24"/>
    <w:rsid w:val="00C63BFD"/>
    <w:rsid w:val="00C64444"/>
    <w:rsid w:val="00C6635A"/>
    <w:rsid w:val="00C70379"/>
    <w:rsid w:val="00C7095F"/>
    <w:rsid w:val="00C70A18"/>
    <w:rsid w:val="00C70DBE"/>
    <w:rsid w:val="00C7164F"/>
    <w:rsid w:val="00C71793"/>
    <w:rsid w:val="00C71D9B"/>
    <w:rsid w:val="00C71E88"/>
    <w:rsid w:val="00C7236E"/>
    <w:rsid w:val="00C723DD"/>
    <w:rsid w:val="00C725FA"/>
    <w:rsid w:val="00C728F5"/>
    <w:rsid w:val="00C73AB9"/>
    <w:rsid w:val="00C73E5D"/>
    <w:rsid w:val="00C74135"/>
    <w:rsid w:val="00C746C5"/>
    <w:rsid w:val="00C7625C"/>
    <w:rsid w:val="00C76323"/>
    <w:rsid w:val="00C76559"/>
    <w:rsid w:val="00C76A12"/>
    <w:rsid w:val="00C76AB2"/>
    <w:rsid w:val="00C8059C"/>
    <w:rsid w:val="00C81CF6"/>
    <w:rsid w:val="00C82BBC"/>
    <w:rsid w:val="00C82F7D"/>
    <w:rsid w:val="00C84D1D"/>
    <w:rsid w:val="00C8518E"/>
    <w:rsid w:val="00C86205"/>
    <w:rsid w:val="00C864CD"/>
    <w:rsid w:val="00C87878"/>
    <w:rsid w:val="00C90587"/>
    <w:rsid w:val="00C90A55"/>
    <w:rsid w:val="00C90C81"/>
    <w:rsid w:val="00C90D5C"/>
    <w:rsid w:val="00C91992"/>
    <w:rsid w:val="00C92FC4"/>
    <w:rsid w:val="00C93345"/>
    <w:rsid w:val="00C943D8"/>
    <w:rsid w:val="00C946B5"/>
    <w:rsid w:val="00C9517A"/>
    <w:rsid w:val="00C96492"/>
    <w:rsid w:val="00C97DA6"/>
    <w:rsid w:val="00CA049C"/>
    <w:rsid w:val="00CA2428"/>
    <w:rsid w:val="00CA27EF"/>
    <w:rsid w:val="00CA31FA"/>
    <w:rsid w:val="00CA4298"/>
    <w:rsid w:val="00CA4C72"/>
    <w:rsid w:val="00CA641C"/>
    <w:rsid w:val="00CA6892"/>
    <w:rsid w:val="00CA6C0C"/>
    <w:rsid w:val="00CA6CB1"/>
    <w:rsid w:val="00CA7E36"/>
    <w:rsid w:val="00CB09B2"/>
    <w:rsid w:val="00CB0BB8"/>
    <w:rsid w:val="00CB0DDF"/>
    <w:rsid w:val="00CB180C"/>
    <w:rsid w:val="00CB302A"/>
    <w:rsid w:val="00CB4579"/>
    <w:rsid w:val="00CB526C"/>
    <w:rsid w:val="00CB54AC"/>
    <w:rsid w:val="00CB576E"/>
    <w:rsid w:val="00CB680A"/>
    <w:rsid w:val="00CB6AF7"/>
    <w:rsid w:val="00CC0B88"/>
    <w:rsid w:val="00CC2C49"/>
    <w:rsid w:val="00CC360B"/>
    <w:rsid w:val="00CC3980"/>
    <w:rsid w:val="00CC3997"/>
    <w:rsid w:val="00CC42FF"/>
    <w:rsid w:val="00CC6083"/>
    <w:rsid w:val="00CC6736"/>
    <w:rsid w:val="00CC760A"/>
    <w:rsid w:val="00CD197F"/>
    <w:rsid w:val="00CD3DAF"/>
    <w:rsid w:val="00CD4C40"/>
    <w:rsid w:val="00CD6A24"/>
    <w:rsid w:val="00CD74E1"/>
    <w:rsid w:val="00CD78A6"/>
    <w:rsid w:val="00CE1226"/>
    <w:rsid w:val="00CE1E61"/>
    <w:rsid w:val="00CE26D9"/>
    <w:rsid w:val="00CE38D4"/>
    <w:rsid w:val="00CE3B36"/>
    <w:rsid w:val="00CE4041"/>
    <w:rsid w:val="00CE488E"/>
    <w:rsid w:val="00CE4BF1"/>
    <w:rsid w:val="00CE5336"/>
    <w:rsid w:val="00CE54AB"/>
    <w:rsid w:val="00CE5C80"/>
    <w:rsid w:val="00CE6D8B"/>
    <w:rsid w:val="00CE7452"/>
    <w:rsid w:val="00CE752B"/>
    <w:rsid w:val="00CE77F2"/>
    <w:rsid w:val="00CF00C0"/>
    <w:rsid w:val="00CF1A21"/>
    <w:rsid w:val="00CF1DAD"/>
    <w:rsid w:val="00CF3CF7"/>
    <w:rsid w:val="00CF409F"/>
    <w:rsid w:val="00CF4ACB"/>
    <w:rsid w:val="00CF4E6B"/>
    <w:rsid w:val="00CF5BB0"/>
    <w:rsid w:val="00CF5F95"/>
    <w:rsid w:val="00CF692C"/>
    <w:rsid w:val="00CF6B24"/>
    <w:rsid w:val="00CF6C69"/>
    <w:rsid w:val="00CF6D5D"/>
    <w:rsid w:val="00CF7970"/>
    <w:rsid w:val="00D004D9"/>
    <w:rsid w:val="00D00600"/>
    <w:rsid w:val="00D00665"/>
    <w:rsid w:val="00D01441"/>
    <w:rsid w:val="00D02253"/>
    <w:rsid w:val="00D022B7"/>
    <w:rsid w:val="00D037F2"/>
    <w:rsid w:val="00D0480F"/>
    <w:rsid w:val="00D04E01"/>
    <w:rsid w:val="00D054F1"/>
    <w:rsid w:val="00D05683"/>
    <w:rsid w:val="00D06EA6"/>
    <w:rsid w:val="00D10157"/>
    <w:rsid w:val="00D10325"/>
    <w:rsid w:val="00D107DE"/>
    <w:rsid w:val="00D10F1C"/>
    <w:rsid w:val="00D1166B"/>
    <w:rsid w:val="00D11D25"/>
    <w:rsid w:val="00D128BF"/>
    <w:rsid w:val="00D1406C"/>
    <w:rsid w:val="00D16AD2"/>
    <w:rsid w:val="00D17F14"/>
    <w:rsid w:val="00D2040F"/>
    <w:rsid w:val="00D2094F"/>
    <w:rsid w:val="00D20BC2"/>
    <w:rsid w:val="00D20EEE"/>
    <w:rsid w:val="00D20F39"/>
    <w:rsid w:val="00D21D26"/>
    <w:rsid w:val="00D21F1C"/>
    <w:rsid w:val="00D2207F"/>
    <w:rsid w:val="00D228A0"/>
    <w:rsid w:val="00D24414"/>
    <w:rsid w:val="00D2445B"/>
    <w:rsid w:val="00D245BA"/>
    <w:rsid w:val="00D24712"/>
    <w:rsid w:val="00D25167"/>
    <w:rsid w:val="00D26495"/>
    <w:rsid w:val="00D26849"/>
    <w:rsid w:val="00D303A3"/>
    <w:rsid w:val="00D30555"/>
    <w:rsid w:val="00D30ACE"/>
    <w:rsid w:val="00D30DDB"/>
    <w:rsid w:val="00D3113B"/>
    <w:rsid w:val="00D31DD9"/>
    <w:rsid w:val="00D32165"/>
    <w:rsid w:val="00D339A4"/>
    <w:rsid w:val="00D34CD8"/>
    <w:rsid w:val="00D34F53"/>
    <w:rsid w:val="00D3535F"/>
    <w:rsid w:val="00D35AD8"/>
    <w:rsid w:val="00D35C2E"/>
    <w:rsid w:val="00D35D53"/>
    <w:rsid w:val="00D36718"/>
    <w:rsid w:val="00D36A19"/>
    <w:rsid w:val="00D36B85"/>
    <w:rsid w:val="00D4005C"/>
    <w:rsid w:val="00D4052F"/>
    <w:rsid w:val="00D41ADC"/>
    <w:rsid w:val="00D43353"/>
    <w:rsid w:val="00D43B21"/>
    <w:rsid w:val="00D43C72"/>
    <w:rsid w:val="00D43F83"/>
    <w:rsid w:val="00D45463"/>
    <w:rsid w:val="00D45C1E"/>
    <w:rsid w:val="00D46020"/>
    <w:rsid w:val="00D47C84"/>
    <w:rsid w:val="00D50377"/>
    <w:rsid w:val="00D52FD9"/>
    <w:rsid w:val="00D5334D"/>
    <w:rsid w:val="00D53ADD"/>
    <w:rsid w:val="00D53E2D"/>
    <w:rsid w:val="00D5408B"/>
    <w:rsid w:val="00D54329"/>
    <w:rsid w:val="00D5535E"/>
    <w:rsid w:val="00D55CA6"/>
    <w:rsid w:val="00D563F2"/>
    <w:rsid w:val="00D56ED0"/>
    <w:rsid w:val="00D57147"/>
    <w:rsid w:val="00D5738C"/>
    <w:rsid w:val="00D60731"/>
    <w:rsid w:val="00D61619"/>
    <w:rsid w:val="00D61807"/>
    <w:rsid w:val="00D628C8"/>
    <w:rsid w:val="00D62E69"/>
    <w:rsid w:val="00D62F4E"/>
    <w:rsid w:val="00D64AB1"/>
    <w:rsid w:val="00D64E03"/>
    <w:rsid w:val="00D6549A"/>
    <w:rsid w:val="00D65A54"/>
    <w:rsid w:val="00D670C4"/>
    <w:rsid w:val="00D674E5"/>
    <w:rsid w:val="00D67575"/>
    <w:rsid w:val="00D70022"/>
    <w:rsid w:val="00D70825"/>
    <w:rsid w:val="00D71C1A"/>
    <w:rsid w:val="00D74524"/>
    <w:rsid w:val="00D747BF"/>
    <w:rsid w:val="00D751BC"/>
    <w:rsid w:val="00D75379"/>
    <w:rsid w:val="00D75453"/>
    <w:rsid w:val="00D75BDC"/>
    <w:rsid w:val="00D76614"/>
    <w:rsid w:val="00D80054"/>
    <w:rsid w:val="00D809AA"/>
    <w:rsid w:val="00D809BA"/>
    <w:rsid w:val="00D80E51"/>
    <w:rsid w:val="00D81137"/>
    <w:rsid w:val="00D811B4"/>
    <w:rsid w:val="00D81A67"/>
    <w:rsid w:val="00D820D6"/>
    <w:rsid w:val="00D833DD"/>
    <w:rsid w:val="00D83CFD"/>
    <w:rsid w:val="00D83D23"/>
    <w:rsid w:val="00D85693"/>
    <w:rsid w:val="00D85B3F"/>
    <w:rsid w:val="00D8676C"/>
    <w:rsid w:val="00D87584"/>
    <w:rsid w:val="00D87724"/>
    <w:rsid w:val="00D90328"/>
    <w:rsid w:val="00D928B9"/>
    <w:rsid w:val="00D92BCC"/>
    <w:rsid w:val="00D934A5"/>
    <w:rsid w:val="00D9360E"/>
    <w:rsid w:val="00D93719"/>
    <w:rsid w:val="00D94B98"/>
    <w:rsid w:val="00D9528E"/>
    <w:rsid w:val="00D95AB2"/>
    <w:rsid w:val="00D95B40"/>
    <w:rsid w:val="00D95EB0"/>
    <w:rsid w:val="00D972FD"/>
    <w:rsid w:val="00D979D8"/>
    <w:rsid w:val="00D97C28"/>
    <w:rsid w:val="00DA14BC"/>
    <w:rsid w:val="00DA2B0C"/>
    <w:rsid w:val="00DA3280"/>
    <w:rsid w:val="00DA329A"/>
    <w:rsid w:val="00DA5EB6"/>
    <w:rsid w:val="00DA613F"/>
    <w:rsid w:val="00DA7722"/>
    <w:rsid w:val="00DB21DE"/>
    <w:rsid w:val="00DB2DE8"/>
    <w:rsid w:val="00DB3C2F"/>
    <w:rsid w:val="00DB4E9B"/>
    <w:rsid w:val="00DB528D"/>
    <w:rsid w:val="00DB687E"/>
    <w:rsid w:val="00DB68F2"/>
    <w:rsid w:val="00DB69FD"/>
    <w:rsid w:val="00DB6B51"/>
    <w:rsid w:val="00DB6C29"/>
    <w:rsid w:val="00DB7403"/>
    <w:rsid w:val="00DC0B7C"/>
    <w:rsid w:val="00DC128A"/>
    <w:rsid w:val="00DC38F2"/>
    <w:rsid w:val="00DC46A3"/>
    <w:rsid w:val="00DC51C7"/>
    <w:rsid w:val="00DC532A"/>
    <w:rsid w:val="00DC5B3F"/>
    <w:rsid w:val="00DD14BB"/>
    <w:rsid w:val="00DD2456"/>
    <w:rsid w:val="00DD2E8E"/>
    <w:rsid w:val="00DD3504"/>
    <w:rsid w:val="00DD3FDE"/>
    <w:rsid w:val="00DD5356"/>
    <w:rsid w:val="00DD64BA"/>
    <w:rsid w:val="00DD6918"/>
    <w:rsid w:val="00DD7E10"/>
    <w:rsid w:val="00DE0329"/>
    <w:rsid w:val="00DE075A"/>
    <w:rsid w:val="00DE11B2"/>
    <w:rsid w:val="00DE1B4B"/>
    <w:rsid w:val="00DE1F99"/>
    <w:rsid w:val="00DE34C2"/>
    <w:rsid w:val="00DE3BEF"/>
    <w:rsid w:val="00DE3BF8"/>
    <w:rsid w:val="00DE41BF"/>
    <w:rsid w:val="00DE45BC"/>
    <w:rsid w:val="00DE47EF"/>
    <w:rsid w:val="00DE49D7"/>
    <w:rsid w:val="00DE4C9C"/>
    <w:rsid w:val="00DE53AE"/>
    <w:rsid w:val="00DE61F2"/>
    <w:rsid w:val="00DE6ADB"/>
    <w:rsid w:val="00DE7714"/>
    <w:rsid w:val="00DF292D"/>
    <w:rsid w:val="00DF4D6C"/>
    <w:rsid w:val="00DF57BA"/>
    <w:rsid w:val="00DF65F6"/>
    <w:rsid w:val="00DF6645"/>
    <w:rsid w:val="00DF675B"/>
    <w:rsid w:val="00DF6A6E"/>
    <w:rsid w:val="00DF6B8D"/>
    <w:rsid w:val="00E00106"/>
    <w:rsid w:val="00E00342"/>
    <w:rsid w:val="00E0045D"/>
    <w:rsid w:val="00E00AB1"/>
    <w:rsid w:val="00E028B9"/>
    <w:rsid w:val="00E02EE6"/>
    <w:rsid w:val="00E0333A"/>
    <w:rsid w:val="00E034A8"/>
    <w:rsid w:val="00E03CEC"/>
    <w:rsid w:val="00E04810"/>
    <w:rsid w:val="00E059BE"/>
    <w:rsid w:val="00E062DC"/>
    <w:rsid w:val="00E07BAE"/>
    <w:rsid w:val="00E07C00"/>
    <w:rsid w:val="00E1097A"/>
    <w:rsid w:val="00E11750"/>
    <w:rsid w:val="00E11F77"/>
    <w:rsid w:val="00E121D7"/>
    <w:rsid w:val="00E13026"/>
    <w:rsid w:val="00E13E42"/>
    <w:rsid w:val="00E15473"/>
    <w:rsid w:val="00E1580C"/>
    <w:rsid w:val="00E1598A"/>
    <w:rsid w:val="00E15E29"/>
    <w:rsid w:val="00E20515"/>
    <w:rsid w:val="00E2062E"/>
    <w:rsid w:val="00E2079F"/>
    <w:rsid w:val="00E22CD2"/>
    <w:rsid w:val="00E23434"/>
    <w:rsid w:val="00E23D84"/>
    <w:rsid w:val="00E2535C"/>
    <w:rsid w:val="00E25AB1"/>
    <w:rsid w:val="00E26286"/>
    <w:rsid w:val="00E2656E"/>
    <w:rsid w:val="00E26681"/>
    <w:rsid w:val="00E27493"/>
    <w:rsid w:val="00E276BB"/>
    <w:rsid w:val="00E302FD"/>
    <w:rsid w:val="00E3034D"/>
    <w:rsid w:val="00E305BF"/>
    <w:rsid w:val="00E30C51"/>
    <w:rsid w:val="00E30D28"/>
    <w:rsid w:val="00E30D7E"/>
    <w:rsid w:val="00E310C6"/>
    <w:rsid w:val="00E31275"/>
    <w:rsid w:val="00E31598"/>
    <w:rsid w:val="00E326B4"/>
    <w:rsid w:val="00E33B3C"/>
    <w:rsid w:val="00E33B86"/>
    <w:rsid w:val="00E34388"/>
    <w:rsid w:val="00E34848"/>
    <w:rsid w:val="00E34B57"/>
    <w:rsid w:val="00E35859"/>
    <w:rsid w:val="00E35EEB"/>
    <w:rsid w:val="00E36CC6"/>
    <w:rsid w:val="00E36D96"/>
    <w:rsid w:val="00E36FC8"/>
    <w:rsid w:val="00E379A4"/>
    <w:rsid w:val="00E40F10"/>
    <w:rsid w:val="00E41E1D"/>
    <w:rsid w:val="00E42A05"/>
    <w:rsid w:val="00E43591"/>
    <w:rsid w:val="00E43AC5"/>
    <w:rsid w:val="00E43AD4"/>
    <w:rsid w:val="00E43F22"/>
    <w:rsid w:val="00E448AD"/>
    <w:rsid w:val="00E44D78"/>
    <w:rsid w:val="00E452A5"/>
    <w:rsid w:val="00E45A82"/>
    <w:rsid w:val="00E45CE5"/>
    <w:rsid w:val="00E46C79"/>
    <w:rsid w:val="00E4768D"/>
    <w:rsid w:val="00E47B9C"/>
    <w:rsid w:val="00E5196C"/>
    <w:rsid w:val="00E52347"/>
    <w:rsid w:val="00E52550"/>
    <w:rsid w:val="00E52D7C"/>
    <w:rsid w:val="00E546CB"/>
    <w:rsid w:val="00E555F1"/>
    <w:rsid w:val="00E55639"/>
    <w:rsid w:val="00E568B3"/>
    <w:rsid w:val="00E568C8"/>
    <w:rsid w:val="00E56B3A"/>
    <w:rsid w:val="00E57C6C"/>
    <w:rsid w:val="00E601C3"/>
    <w:rsid w:val="00E606DC"/>
    <w:rsid w:val="00E60D05"/>
    <w:rsid w:val="00E617B8"/>
    <w:rsid w:val="00E63215"/>
    <w:rsid w:val="00E63838"/>
    <w:rsid w:val="00E63CD0"/>
    <w:rsid w:val="00E641F0"/>
    <w:rsid w:val="00E64C04"/>
    <w:rsid w:val="00E6581C"/>
    <w:rsid w:val="00E70012"/>
    <w:rsid w:val="00E701B4"/>
    <w:rsid w:val="00E7021E"/>
    <w:rsid w:val="00E720BD"/>
    <w:rsid w:val="00E7226B"/>
    <w:rsid w:val="00E724BC"/>
    <w:rsid w:val="00E73E79"/>
    <w:rsid w:val="00E750AE"/>
    <w:rsid w:val="00E76578"/>
    <w:rsid w:val="00E765DC"/>
    <w:rsid w:val="00E779DF"/>
    <w:rsid w:val="00E77C8D"/>
    <w:rsid w:val="00E77E8A"/>
    <w:rsid w:val="00E77F80"/>
    <w:rsid w:val="00E77FC3"/>
    <w:rsid w:val="00E81682"/>
    <w:rsid w:val="00E82169"/>
    <w:rsid w:val="00E82470"/>
    <w:rsid w:val="00E82E5C"/>
    <w:rsid w:val="00E83357"/>
    <w:rsid w:val="00E84590"/>
    <w:rsid w:val="00E84E02"/>
    <w:rsid w:val="00E85EAB"/>
    <w:rsid w:val="00E8707B"/>
    <w:rsid w:val="00E87297"/>
    <w:rsid w:val="00E87319"/>
    <w:rsid w:val="00E91FBD"/>
    <w:rsid w:val="00E92898"/>
    <w:rsid w:val="00E93AE5"/>
    <w:rsid w:val="00E943A9"/>
    <w:rsid w:val="00E94865"/>
    <w:rsid w:val="00E951D8"/>
    <w:rsid w:val="00E96B96"/>
    <w:rsid w:val="00E96FFC"/>
    <w:rsid w:val="00EA0587"/>
    <w:rsid w:val="00EA0825"/>
    <w:rsid w:val="00EA0896"/>
    <w:rsid w:val="00EA08C5"/>
    <w:rsid w:val="00EA2FE9"/>
    <w:rsid w:val="00EA37FA"/>
    <w:rsid w:val="00EA3944"/>
    <w:rsid w:val="00EA54C9"/>
    <w:rsid w:val="00EA5634"/>
    <w:rsid w:val="00EA5A21"/>
    <w:rsid w:val="00EA5C5C"/>
    <w:rsid w:val="00EA77DD"/>
    <w:rsid w:val="00EA79CC"/>
    <w:rsid w:val="00EB04D6"/>
    <w:rsid w:val="00EB0C7F"/>
    <w:rsid w:val="00EB0FBA"/>
    <w:rsid w:val="00EB10E6"/>
    <w:rsid w:val="00EB1535"/>
    <w:rsid w:val="00EB6CA2"/>
    <w:rsid w:val="00EB714A"/>
    <w:rsid w:val="00EB7A11"/>
    <w:rsid w:val="00EC1635"/>
    <w:rsid w:val="00EC1E22"/>
    <w:rsid w:val="00EC1E57"/>
    <w:rsid w:val="00EC2D9E"/>
    <w:rsid w:val="00EC35CE"/>
    <w:rsid w:val="00EC37FF"/>
    <w:rsid w:val="00EC4453"/>
    <w:rsid w:val="00EC556D"/>
    <w:rsid w:val="00EC63D4"/>
    <w:rsid w:val="00ED013A"/>
    <w:rsid w:val="00ED045F"/>
    <w:rsid w:val="00ED0EAE"/>
    <w:rsid w:val="00ED23D8"/>
    <w:rsid w:val="00ED2A29"/>
    <w:rsid w:val="00ED2C4B"/>
    <w:rsid w:val="00ED35C3"/>
    <w:rsid w:val="00ED3843"/>
    <w:rsid w:val="00ED3917"/>
    <w:rsid w:val="00ED4982"/>
    <w:rsid w:val="00ED4BC1"/>
    <w:rsid w:val="00EE1CBD"/>
    <w:rsid w:val="00EE1E40"/>
    <w:rsid w:val="00EE28C8"/>
    <w:rsid w:val="00EE4D98"/>
    <w:rsid w:val="00EE51AF"/>
    <w:rsid w:val="00EE5762"/>
    <w:rsid w:val="00EF085F"/>
    <w:rsid w:val="00EF1695"/>
    <w:rsid w:val="00EF1F0D"/>
    <w:rsid w:val="00EF456B"/>
    <w:rsid w:val="00EF49BC"/>
    <w:rsid w:val="00EF4DB8"/>
    <w:rsid w:val="00EF5072"/>
    <w:rsid w:val="00EF60FC"/>
    <w:rsid w:val="00EF64A6"/>
    <w:rsid w:val="00EF7880"/>
    <w:rsid w:val="00F0020D"/>
    <w:rsid w:val="00F003DB"/>
    <w:rsid w:val="00F00E23"/>
    <w:rsid w:val="00F01684"/>
    <w:rsid w:val="00F017F4"/>
    <w:rsid w:val="00F0396A"/>
    <w:rsid w:val="00F03983"/>
    <w:rsid w:val="00F0491C"/>
    <w:rsid w:val="00F04BA5"/>
    <w:rsid w:val="00F07239"/>
    <w:rsid w:val="00F07D69"/>
    <w:rsid w:val="00F07F32"/>
    <w:rsid w:val="00F1041E"/>
    <w:rsid w:val="00F10551"/>
    <w:rsid w:val="00F10C8C"/>
    <w:rsid w:val="00F1155B"/>
    <w:rsid w:val="00F12384"/>
    <w:rsid w:val="00F1241C"/>
    <w:rsid w:val="00F12A65"/>
    <w:rsid w:val="00F13570"/>
    <w:rsid w:val="00F146F6"/>
    <w:rsid w:val="00F16FD3"/>
    <w:rsid w:val="00F17337"/>
    <w:rsid w:val="00F17D13"/>
    <w:rsid w:val="00F20260"/>
    <w:rsid w:val="00F20865"/>
    <w:rsid w:val="00F209B3"/>
    <w:rsid w:val="00F225F5"/>
    <w:rsid w:val="00F227EB"/>
    <w:rsid w:val="00F22894"/>
    <w:rsid w:val="00F22974"/>
    <w:rsid w:val="00F244D5"/>
    <w:rsid w:val="00F25EAC"/>
    <w:rsid w:val="00F268E4"/>
    <w:rsid w:val="00F3069E"/>
    <w:rsid w:val="00F306FD"/>
    <w:rsid w:val="00F30F76"/>
    <w:rsid w:val="00F31274"/>
    <w:rsid w:val="00F313F8"/>
    <w:rsid w:val="00F3171E"/>
    <w:rsid w:val="00F318B7"/>
    <w:rsid w:val="00F32B4C"/>
    <w:rsid w:val="00F34FCB"/>
    <w:rsid w:val="00F350BE"/>
    <w:rsid w:val="00F35C4D"/>
    <w:rsid w:val="00F35EF1"/>
    <w:rsid w:val="00F36491"/>
    <w:rsid w:val="00F40B11"/>
    <w:rsid w:val="00F419DD"/>
    <w:rsid w:val="00F41AB9"/>
    <w:rsid w:val="00F41FD1"/>
    <w:rsid w:val="00F420B2"/>
    <w:rsid w:val="00F428F3"/>
    <w:rsid w:val="00F42959"/>
    <w:rsid w:val="00F42F4F"/>
    <w:rsid w:val="00F43315"/>
    <w:rsid w:val="00F43370"/>
    <w:rsid w:val="00F44E94"/>
    <w:rsid w:val="00F44F88"/>
    <w:rsid w:val="00F4531B"/>
    <w:rsid w:val="00F45493"/>
    <w:rsid w:val="00F45548"/>
    <w:rsid w:val="00F45578"/>
    <w:rsid w:val="00F45E58"/>
    <w:rsid w:val="00F461D6"/>
    <w:rsid w:val="00F46415"/>
    <w:rsid w:val="00F4660A"/>
    <w:rsid w:val="00F475B8"/>
    <w:rsid w:val="00F5032B"/>
    <w:rsid w:val="00F5155E"/>
    <w:rsid w:val="00F53B70"/>
    <w:rsid w:val="00F53D18"/>
    <w:rsid w:val="00F53ED4"/>
    <w:rsid w:val="00F54250"/>
    <w:rsid w:val="00F546BE"/>
    <w:rsid w:val="00F54AED"/>
    <w:rsid w:val="00F558E1"/>
    <w:rsid w:val="00F55984"/>
    <w:rsid w:val="00F560A2"/>
    <w:rsid w:val="00F57377"/>
    <w:rsid w:val="00F6019D"/>
    <w:rsid w:val="00F60A8C"/>
    <w:rsid w:val="00F62D8E"/>
    <w:rsid w:val="00F63184"/>
    <w:rsid w:val="00F63D95"/>
    <w:rsid w:val="00F64223"/>
    <w:rsid w:val="00F65CED"/>
    <w:rsid w:val="00F66458"/>
    <w:rsid w:val="00F669E8"/>
    <w:rsid w:val="00F67B4E"/>
    <w:rsid w:val="00F67B9A"/>
    <w:rsid w:val="00F67C2E"/>
    <w:rsid w:val="00F720C9"/>
    <w:rsid w:val="00F735F4"/>
    <w:rsid w:val="00F73787"/>
    <w:rsid w:val="00F73D77"/>
    <w:rsid w:val="00F753D1"/>
    <w:rsid w:val="00F75BD7"/>
    <w:rsid w:val="00F763DC"/>
    <w:rsid w:val="00F7751D"/>
    <w:rsid w:val="00F77FBA"/>
    <w:rsid w:val="00F806A5"/>
    <w:rsid w:val="00F80BEC"/>
    <w:rsid w:val="00F810C0"/>
    <w:rsid w:val="00F8134E"/>
    <w:rsid w:val="00F823C2"/>
    <w:rsid w:val="00F82E65"/>
    <w:rsid w:val="00F83FF8"/>
    <w:rsid w:val="00F84D8C"/>
    <w:rsid w:val="00F850B3"/>
    <w:rsid w:val="00F85827"/>
    <w:rsid w:val="00F85885"/>
    <w:rsid w:val="00F85BFD"/>
    <w:rsid w:val="00F8688E"/>
    <w:rsid w:val="00F86890"/>
    <w:rsid w:val="00F8742B"/>
    <w:rsid w:val="00F90A86"/>
    <w:rsid w:val="00F90EE4"/>
    <w:rsid w:val="00F9126F"/>
    <w:rsid w:val="00F91DAD"/>
    <w:rsid w:val="00F926AF"/>
    <w:rsid w:val="00F92E95"/>
    <w:rsid w:val="00F93CD4"/>
    <w:rsid w:val="00F94004"/>
    <w:rsid w:val="00F94061"/>
    <w:rsid w:val="00F9608C"/>
    <w:rsid w:val="00F966EC"/>
    <w:rsid w:val="00F96FB4"/>
    <w:rsid w:val="00F97BC2"/>
    <w:rsid w:val="00FA0809"/>
    <w:rsid w:val="00FA1E7F"/>
    <w:rsid w:val="00FA2AD9"/>
    <w:rsid w:val="00FA2C3D"/>
    <w:rsid w:val="00FA383E"/>
    <w:rsid w:val="00FA40EA"/>
    <w:rsid w:val="00FA416E"/>
    <w:rsid w:val="00FA5283"/>
    <w:rsid w:val="00FA532A"/>
    <w:rsid w:val="00FA5601"/>
    <w:rsid w:val="00FA56F4"/>
    <w:rsid w:val="00FA5790"/>
    <w:rsid w:val="00FA6095"/>
    <w:rsid w:val="00FA702A"/>
    <w:rsid w:val="00FA76B4"/>
    <w:rsid w:val="00FB0521"/>
    <w:rsid w:val="00FB0B0B"/>
    <w:rsid w:val="00FB174C"/>
    <w:rsid w:val="00FB31A4"/>
    <w:rsid w:val="00FB4C60"/>
    <w:rsid w:val="00FB529A"/>
    <w:rsid w:val="00FB538D"/>
    <w:rsid w:val="00FB58A7"/>
    <w:rsid w:val="00FB5A9F"/>
    <w:rsid w:val="00FB6105"/>
    <w:rsid w:val="00FB7B4A"/>
    <w:rsid w:val="00FC2CB7"/>
    <w:rsid w:val="00FC2EF6"/>
    <w:rsid w:val="00FC3040"/>
    <w:rsid w:val="00FC3184"/>
    <w:rsid w:val="00FC42AE"/>
    <w:rsid w:val="00FC4444"/>
    <w:rsid w:val="00FC4A1E"/>
    <w:rsid w:val="00FC54FF"/>
    <w:rsid w:val="00FC585E"/>
    <w:rsid w:val="00FC5D21"/>
    <w:rsid w:val="00FC6383"/>
    <w:rsid w:val="00FC67A7"/>
    <w:rsid w:val="00FC72C9"/>
    <w:rsid w:val="00FD045C"/>
    <w:rsid w:val="00FD29AF"/>
    <w:rsid w:val="00FD2A0C"/>
    <w:rsid w:val="00FD38F5"/>
    <w:rsid w:val="00FD575B"/>
    <w:rsid w:val="00FD58EC"/>
    <w:rsid w:val="00FE074A"/>
    <w:rsid w:val="00FE0BD3"/>
    <w:rsid w:val="00FE25C3"/>
    <w:rsid w:val="00FE2C5F"/>
    <w:rsid w:val="00FE539C"/>
    <w:rsid w:val="00FE5AEC"/>
    <w:rsid w:val="00FE5E80"/>
    <w:rsid w:val="00FE70F8"/>
    <w:rsid w:val="00FE7554"/>
    <w:rsid w:val="00FE782F"/>
    <w:rsid w:val="00FE786D"/>
    <w:rsid w:val="00FE799B"/>
    <w:rsid w:val="00FE7A6A"/>
    <w:rsid w:val="00FF1D40"/>
    <w:rsid w:val="00FF1EEE"/>
    <w:rsid w:val="00FF259A"/>
    <w:rsid w:val="00FF3194"/>
    <w:rsid w:val="00FF44C1"/>
    <w:rsid w:val="00FF6716"/>
    <w:rsid w:val="00FF7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E1A805E1-C7F9-4A93-A945-8C707CCA8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979"/>
  </w:style>
  <w:style w:type="paragraph" w:styleId="Heading1">
    <w:name w:val="heading 1"/>
    <w:basedOn w:val="Normal"/>
    <w:next w:val="Normal"/>
    <w:link w:val="Heading1Char"/>
    <w:qFormat/>
    <w:rsid w:val="006B5B65"/>
    <w:pPr>
      <w:keepNext/>
      <w:widowControl w:val="0"/>
      <w:tabs>
        <w:tab w:val="left" w:pos="1710"/>
      </w:tabs>
      <w:autoSpaceDE w:val="0"/>
      <w:autoSpaceDN w:val="0"/>
      <w:adjustRightInd w:val="0"/>
      <w:spacing w:after="0" w:line="240" w:lineRule="auto"/>
      <w:outlineLvl w:val="0"/>
    </w:pPr>
    <w:rPr>
      <w:rFonts w:ascii="Times New Roman" w:eastAsia="Times New Roman" w:hAnsi="Times New Roman" w:cs="Times New Roman"/>
      <w:b/>
      <w:bCs/>
      <w:sz w:val="14"/>
      <w:szCs w:val="14"/>
    </w:rPr>
  </w:style>
  <w:style w:type="paragraph" w:styleId="Heading2">
    <w:name w:val="heading 2"/>
    <w:basedOn w:val="Normal"/>
    <w:next w:val="Normal"/>
    <w:link w:val="Heading2Char"/>
    <w:qFormat/>
    <w:rsid w:val="006B5B65"/>
    <w:pPr>
      <w:keepNext/>
      <w:widowControl w:val="0"/>
      <w:autoSpaceDE w:val="0"/>
      <w:autoSpaceDN w:val="0"/>
      <w:adjustRightInd w:val="0"/>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qFormat/>
    <w:rsid w:val="006B5B65"/>
    <w:pPr>
      <w:keepNext/>
      <w:widowControl w:val="0"/>
      <w:tabs>
        <w:tab w:val="decimal" w:pos="6174"/>
        <w:tab w:val="center" w:pos="6390"/>
        <w:tab w:val="left" w:pos="8964"/>
      </w:tabs>
      <w:autoSpaceDE w:val="0"/>
      <w:autoSpaceDN w:val="0"/>
      <w:adjustRightInd w:val="0"/>
      <w:spacing w:after="0" w:line="240" w:lineRule="auto"/>
      <w:ind w:left="1440" w:right="-270"/>
      <w:outlineLvl w:val="2"/>
    </w:pPr>
    <w:rPr>
      <w:rFonts w:ascii="Times New Roman" w:eastAsia="Times New Roman" w:hAnsi="Times New Roman" w:cs="Times New Roman"/>
      <w:snapToGrid w:val="0"/>
      <w:color w:val="000000"/>
      <w:sz w:val="24"/>
      <w:szCs w:val="24"/>
      <w:lang w:val="x-none" w:eastAsia="x-none"/>
    </w:rPr>
  </w:style>
  <w:style w:type="paragraph" w:styleId="Heading4">
    <w:name w:val="heading 4"/>
    <w:basedOn w:val="Normal"/>
    <w:next w:val="Normal"/>
    <w:link w:val="Heading4Char"/>
    <w:uiPriority w:val="9"/>
    <w:qFormat/>
    <w:rsid w:val="006B5B65"/>
    <w:pPr>
      <w:keepNext/>
      <w:widowControl w:val="0"/>
      <w:autoSpaceDE w:val="0"/>
      <w:autoSpaceDN w:val="0"/>
      <w:adjustRightInd w:val="0"/>
      <w:spacing w:before="240" w:after="60" w:line="240" w:lineRule="auto"/>
      <w:outlineLvl w:val="3"/>
    </w:pPr>
    <w:rPr>
      <w:rFonts w:ascii="Times New Roman" w:eastAsia="Times New Roman" w:hAnsi="Times New Roman" w:cs="Times New Roman"/>
      <w:b/>
      <w:bCs/>
      <w:sz w:val="28"/>
      <w:szCs w:val="28"/>
    </w:rPr>
  </w:style>
  <w:style w:type="paragraph" w:styleId="Heading5">
    <w:name w:val="heading 5"/>
    <w:basedOn w:val="Normal"/>
    <w:next w:val="Normal"/>
    <w:link w:val="Heading5Char"/>
    <w:qFormat/>
    <w:rsid w:val="006B5B65"/>
    <w:pPr>
      <w:keepNext/>
      <w:widowControl w:val="0"/>
      <w:autoSpaceDE w:val="0"/>
      <w:autoSpaceDN w:val="0"/>
      <w:adjustRightInd w:val="0"/>
      <w:spacing w:after="0" w:line="240" w:lineRule="auto"/>
      <w:ind w:left="1440" w:firstLine="720"/>
      <w:outlineLvl w:val="4"/>
    </w:pPr>
    <w:rPr>
      <w:rFonts w:ascii="Times New Roman" w:eastAsia="Times New Roman" w:hAnsi="Times New Roman" w:cs="Times New Roman"/>
      <w:sz w:val="24"/>
      <w:szCs w:val="24"/>
      <w:lang w:val="x-none" w:eastAsia="x-none"/>
    </w:rPr>
  </w:style>
  <w:style w:type="paragraph" w:styleId="Heading6">
    <w:name w:val="heading 6"/>
    <w:basedOn w:val="Normal"/>
    <w:next w:val="BodyText"/>
    <w:link w:val="Heading6Char"/>
    <w:qFormat/>
    <w:rsid w:val="009268C1"/>
    <w:pPr>
      <w:spacing w:after="240" w:line="240" w:lineRule="auto"/>
      <w:jc w:val="both"/>
      <w:outlineLvl w:val="5"/>
    </w:pPr>
    <w:rPr>
      <w:rFonts w:ascii="Times New Roman" w:eastAsia="Times New Roman" w:hAnsi="Times New Roman" w:cs="Times New Roman"/>
      <w:bCs/>
      <w:sz w:val="24"/>
    </w:rPr>
  </w:style>
  <w:style w:type="paragraph" w:styleId="Heading7">
    <w:name w:val="heading 7"/>
    <w:basedOn w:val="Normal"/>
    <w:next w:val="BodyText"/>
    <w:link w:val="Heading7Char"/>
    <w:qFormat/>
    <w:rsid w:val="009268C1"/>
    <w:pPr>
      <w:spacing w:after="240" w:line="240" w:lineRule="auto"/>
      <w:jc w:val="both"/>
      <w:outlineLvl w:val="6"/>
    </w:pPr>
    <w:rPr>
      <w:rFonts w:ascii="Times New Roman" w:eastAsia="Times New Roman" w:hAnsi="Times New Roman" w:cs="Times New Roman"/>
      <w:sz w:val="24"/>
      <w:szCs w:val="24"/>
    </w:rPr>
  </w:style>
  <w:style w:type="paragraph" w:styleId="Heading8">
    <w:name w:val="heading 8"/>
    <w:basedOn w:val="Normal"/>
    <w:next w:val="Normal"/>
    <w:link w:val="Heading8Char"/>
    <w:qFormat/>
    <w:rsid w:val="006B5B65"/>
    <w:pPr>
      <w:widowControl w:val="0"/>
      <w:autoSpaceDE w:val="0"/>
      <w:autoSpaceDN w:val="0"/>
      <w:adjustRightInd w:val="0"/>
      <w:spacing w:before="240" w:after="60" w:line="240" w:lineRule="auto"/>
      <w:outlineLvl w:val="7"/>
    </w:pPr>
    <w:rPr>
      <w:rFonts w:ascii="Times New Roman" w:eastAsia="Times New Roman" w:hAnsi="Times New Roman" w:cs="Times New Roman"/>
      <w:i/>
      <w:iCs/>
      <w:sz w:val="24"/>
      <w:szCs w:val="24"/>
    </w:rPr>
  </w:style>
  <w:style w:type="paragraph" w:styleId="Heading9">
    <w:name w:val="heading 9"/>
    <w:basedOn w:val="Normal"/>
    <w:next w:val="Normal"/>
    <w:link w:val="Heading9Char"/>
    <w:qFormat/>
    <w:rsid w:val="006B5B65"/>
    <w:pPr>
      <w:widowControl w:val="0"/>
      <w:autoSpaceDE w:val="0"/>
      <w:autoSpaceDN w:val="0"/>
      <w:adjustRightInd w:val="0"/>
      <w:spacing w:before="240" w:after="60" w:line="240" w:lineRule="auto"/>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B5B65"/>
    <w:rPr>
      <w:rFonts w:ascii="Times New Roman" w:eastAsia="Times New Roman" w:hAnsi="Times New Roman" w:cs="Times New Roman"/>
      <w:b/>
      <w:bCs/>
      <w:sz w:val="14"/>
      <w:szCs w:val="14"/>
    </w:rPr>
  </w:style>
  <w:style w:type="character" w:customStyle="1" w:styleId="Heading2Char">
    <w:name w:val="Heading 2 Char"/>
    <w:basedOn w:val="DefaultParagraphFont"/>
    <w:link w:val="Heading2"/>
    <w:rsid w:val="006B5B65"/>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6B5B65"/>
    <w:rPr>
      <w:rFonts w:ascii="Times New Roman" w:eastAsia="Times New Roman" w:hAnsi="Times New Roman" w:cs="Times New Roman"/>
      <w:snapToGrid w:val="0"/>
      <w:color w:val="000000"/>
      <w:sz w:val="24"/>
      <w:szCs w:val="24"/>
      <w:lang w:val="x-none" w:eastAsia="x-none"/>
    </w:rPr>
  </w:style>
  <w:style w:type="character" w:customStyle="1" w:styleId="Heading4Char">
    <w:name w:val="Heading 4 Char"/>
    <w:basedOn w:val="DefaultParagraphFont"/>
    <w:link w:val="Heading4"/>
    <w:uiPriority w:val="9"/>
    <w:rsid w:val="006B5B6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6B5B65"/>
    <w:rPr>
      <w:rFonts w:ascii="Times New Roman" w:eastAsia="Times New Roman" w:hAnsi="Times New Roman" w:cs="Times New Roman"/>
      <w:sz w:val="24"/>
      <w:szCs w:val="24"/>
      <w:lang w:val="x-none" w:eastAsia="x-none"/>
    </w:rPr>
  </w:style>
  <w:style w:type="character" w:customStyle="1" w:styleId="Heading8Char">
    <w:name w:val="Heading 8 Char"/>
    <w:basedOn w:val="DefaultParagraphFont"/>
    <w:link w:val="Heading8"/>
    <w:rsid w:val="006B5B65"/>
    <w:rPr>
      <w:rFonts w:ascii="Times New Roman" w:eastAsia="Times New Roman" w:hAnsi="Times New Roman" w:cs="Times New Roman"/>
      <w:i/>
      <w:iCs/>
      <w:sz w:val="24"/>
      <w:szCs w:val="24"/>
    </w:rPr>
  </w:style>
  <w:style w:type="character" w:customStyle="1" w:styleId="Heading9Char">
    <w:name w:val="Heading 9 Char"/>
    <w:basedOn w:val="DefaultParagraphFont"/>
    <w:link w:val="Heading9"/>
    <w:rsid w:val="006B5B65"/>
    <w:rPr>
      <w:rFonts w:ascii="Arial" w:eastAsia="Times New Roman" w:hAnsi="Arial" w:cs="Arial"/>
    </w:rPr>
  </w:style>
  <w:style w:type="numbering" w:customStyle="1" w:styleId="NoList1">
    <w:name w:val="No List1"/>
    <w:next w:val="NoList"/>
    <w:uiPriority w:val="99"/>
    <w:semiHidden/>
    <w:unhideWhenUsed/>
    <w:rsid w:val="006B5B65"/>
  </w:style>
  <w:style w:type="paragraph" w:customStyle="1" w:styleId="c6">
    <w:name w:val="c6"/>
    <w:basedOn w:val="Normal"/>
    <w:rsid w:val="006B5B65"/>
    <w:pPr>
      <w:widowControl w:val="0"/>
      <w:autoSpaceDE w:val="0"/>
      <w:autoSpaceDN w:val="0"/>
      <w:adjustRightInd w:val="0"/>
      <w:spacing w:after="0" w:line="240" w:lineRule="atLeast"/>
      <w:jc w:val="center"/>
    </w:pPr>
    <w:rPr>
      <w:rFonts w:ascii="Times New Roman" w:eastAsia="Times New Roman" w:hAnsi="Times New Roman" w:cs="Times New Roman"/>
      <w:sz w:val="20"/>
      <w:szCs w:val="24"/>
    </w:rPr>
  </w:style>
  <w:style w:type="paragraph" w:styleId="Header">
    <w:name w:val="header"/>
    <w:basedOn w:val="Normal"/>
    <w:link w:val="HeaderChar"/>
    <w:uiPriority w:val="99"/>
    <w:rsid w:val="006B5B65"/>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4"/>
      <w:lang w:val="x-none" w:eastAsia="x-none"/>
    </w:rPr>
  </w:style>
  <w:style w:type="character" w:customStyle="1" w:styleId="HeaderChar">
    <w:name w:val="Header Char"/>
    <w:basedOn w:val="DefaultParagraphFont"/>
    <w:link w:val="Header"/>
    <w:uiPriority w:val="99"/>
    <w:rsid w:val="006B5B65"/>
    <w:rPr>
      <w:rFonts w:ascii="Times New Roman" w:eastAsia="Times New Roman" w:hAnsi="Times New Roman" w:cs="Times New Roman"/>
      <w:sz w:val="20"/>
      <w:szCs w:val="24"/>
      <w:lang w:val="x-none" w:eastAsia="x-none"/>
    </w:rPr>
  </w:style>
  <w:style w:type="paragraph" w:styleId="BodyText3">
    <w:name w:val="Body Text 3"/>
    <w:basedOn w:val="Normal"/>
    <w:link w:val="BodyText3Char"/>
    <w:rsid w:val="006B5B65"/>
    <w:pPr>
      <w:spacing w:after="0" w:line="240" w:lineRule="auto"/>
    </w:pPr>
    <w:rPr>
      <w:rFonts w:ascii="Times New Roman" w:eastAsia="Times New Roman" w:hAnsi="Times New Roman" w:cs="Times New Roman"/>
      <w:b/>
      <w:i/>
      <w:sz w:val="20"/>
      <w:szCs w:val="20"/>
      <w:u w:val="single"/>
      <w:lang w:val="x-none" w:eastAsia="x-none"/>
    </w:rPr>
  </w:style>
  <w:style w:type="character" w:customStyle="1" w:styleId="BodyText3Char">
    <w:name w:val="Body Text 3 Char"/>
    <w:basedOn w:val="DefaultParagraphFont"/>
    <w:link w:val="BodyText3"/>
    <w:rsid w:val="006B5B65"/>
    <w:rPr>
      <w:rFonts w:ascii="Times New Roman" w:eastAsia="Times New Roman" w:hAnsi="Times New Roman" w:cs="Times New Roman"/>
      <w:b/>
      <w:i/>
      <w:sz w:val="20"/>
      <w:szCs w:val="20"/>
      <w:u w:val="single"/>
      <w:lang w:val="x-none" w:eastAsia="x-none"/>
    </w:rPr>
  </w:style>
  <w:style w:type="paragraph" w:styleId="Title">
    <w:name w:val="Title"/>
    <w:basedOn w:val="Normal"/>
    <w:link w:val="TitleChar"/>
    <w:qFormat/>
    <w:rsid w:val="006B5B65"/>
    <w:pPr>
      <w:spacing w:after="0" w:line="240" w:lineRule="auto"/>
      <w:jc w:val="center"/>
    </w:pPr>
    <w:rPr>
      <w:rFonts w:ascii="Old English" w:eastAsia="Times New Roman" w:hAnsi="Old English" w:cs="Times New Roman"/>
      <w:sz w:val="32"/>
      <w:szCs w:val="24"/>
    </w:rPr>
  </w:style>
  <w:style w:type="character" w:customStyle="1" w:styleId="TitleChar">
    <w:name w:val="Title Char"/>
    <w:basedOn w:val="DefaultParagraphFont"/>
    <w:link w:val="Title"/>
    <w:rsid w:val="006B5B65"/>
    <w:rPr>
      <w:rFonts w:ascii="Old English" w:eastAsia="Times New Roman" w:hAnsi="Old English" w:cs="Times New Roman"/>
      <w:sz w:val="32"/>
      <w:szCs w:val="24"/>
    </w:rPr>
  </w:style>
  <w:style w:type="paragraph" w:styleId="Footer">
    <w:name w:val="footer"/>
    <w:basedOn w:val="Normal"/>
    <w:link w:val="FooterChar"/>
    <w:uiPriority w:val="99"/>
    <w:rsid w:val="006B5B65"/>
    <w:pPr>
      <w:widowControl w:val="0"/>
      <w:tabs>
        <w:tab w:val="center" w:pos="4320"/>
        <w:tab w:val="right" w:pos="8640"/>
      </w:tabs>
      <w:autoSpaceDE w:val="0"/>
      <w:autoSpaceDN w:val="0"/>
      <w:adjustRightInd w:val="0"/>
      <w:spacing w:after="0" w:line="240" w:lineRule="auto"/>
    </w:pPr>
    <w:rPr>
      <w:rFonts w:ascii="Times New Roman" w:eastAsia="Times New Roman" w:hAnsi="Times New Roman" w:cs="Times New Roman"/>
      <w:sz w:val="20"/>
      <w:szCs w:val="24"/>
      <w:lang w:val="x-none" w:eastAsia="x-none"/>
    </w:rPr>
  </w:style>
  <w:style w:type="character" w:customStyle="1" w:styleId="FooterChar">
    <w:name w:val="Footer Char"/>
    <w:basedOn w:val="DefaultParagraphFont"/>
    <w:link w:val="Footer"/>
    <w:uiPriority w:val="99"/>
    <w:rsid w:val="006B5B65"/>
    <w:rPr>
      <w:rFonts w:ascii="Times New Roman" w:eastAsia="Times New Roman" w:hAnsi="Times New Roman" w:cs="Times New Roman"/>
      <w:sz w:val="20"/>
      <w:szCs w:val="24"/>
      <w:lang w:val="x-none" w:eastAsia="x-none"/>
    </w:rPr>
  </w:style>
  <w:style w:type="character" w:customStyle="1" w:styleId="emailstyle17">
    <w:name w:val="emailstyle17"/>
    <w:semiHidden/>
    <w:rsid w:val="006B5B65"/>
    <w:rPr>
      <w:rFonts w:ascii="Monotype Corsiva" w:hAnsi="Monotype Corsiva" w:hint="default"/>
      <w:b w:val="0"/>
      <w:bCs w:val="0"/>
      <w:i/>
      <w:iCs/>
      <w:strike w:val="0"/>
      <w:dstrike w:val="0"/>
      <w:color w:val="auto"/>
      <w:sz w:val="24"/>
      <w:szCs w:val="24"/>
      <w:u w:val="none"/>
      <w:effect w:val="none"/>
    </w:rPr>
  </w:style>
  <w:style w:type="paragraph" w:styleId="BalloonText">
    <w:name w:val="Balloon Text"/>
    <w:basedOn w:val="Normal"/>
    <w:link w:val="BalloonTextChar"/>
    <w:semiHidden/>
    <w:rsid w:val="006B5B65"/>
    <w:pPr>
      <w:widowControl w:val="0"/>
      <w:autoSpaceDE w:val="0"/>
      <w:autoSpaceDN w:val="0"/>
      <w:adjustRightInd w:val="0"/>
      <w:spacing w:after="0" w:line="240" w:lineRule="auto"/>
    </w:pPr>
    <w:rPr>
      <w:rFonts w:ascii="Tahoma" w:eastAsia="Times New Roman" w:hAnsi="Tahoma" w:cs="Times New Roman"/>
      <w:sz w:val="16"/>
      <w:szCs w:val="16"/>
      <w:lang w:val="x-none" w:eastAsia="x-none"/>
    </w:rPr>
  </w:style>
  <w:style w:type="character" w:customStyle="1" w:styleId="BalloonTextChar">
    <w:name w:val="Balloon Text Char"/>
    <w:basedOn w:val="DefaultParagraphFont"/>
    <w:link w:val="BalloonText"/>
    <w:semiHidden/>
    <w:rsid w:val="006B5B65"/>
    <w:rPr>
      <w:rFonts w:ascii="Tahoma" w:eastAsia="Times New Roman" w:hAnsi="Tahoma" w:cs="Times New Roman"/>
      <w:sz w:val="16"/>
      <w:szCs w:val="16"/>
      <w:lang w:val="x-none" w:eastAsia="x-none"/>
    </w:rPr>
  </w:style>
  <w:style w:type="paragraph" w:styleId="BodyTextIndent3">
    <w:name w:val="Body Text Indent 3"/>
    <w:basedOn w:val="Normal"/>
    <w:link w:val="BodyTextIndent3Char"/>
    <w:rsid w:val="006B5B65"/>
    <w:pPr>
      <w:widowControl w:val="0"/>
      <w:autoSpaceDE w:val="0"/>
      <w:autoSpaceDN w:val="0"/>
      <w:adjustRightInd w:val="0"/>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6B5B65"/>
    <w:rPr>
      <w:rFonts w:ascii="Times New Roman" w:eastAsia="Times New Roman" w:hAnsi="Times New Roman" w:cs="Times New Roman"/>
      <w:sz w:val="16"/>
      <w:szCs w:val="16"/>
    </w:rPr>
  </w:style>
  <w:style w:type="paragraph" w:customStyle="1" w:styleId="Default">
    <w:name w:val="Default"/>
    <w:rsid w:val="006B5B65"/>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CM1">
    <w:name w:val="CM1"/>
    <w:basedOn w:val="Default"/>
    <w:next w:val="Default"/>
    <w:rsid w:val="006B5B65"/>
    <w:rPr>
      <w:color w:val="auto"/>
    </w:rPr>
  </w:style>
  <w:style w:type="paragraph" w:customStyle="1" w:styleId="CM21">
    <w:name w:val="CM21"/>
    <w:basedOn w:val="Default"/>
    <w:next w:val="Default"/>
    <w:rsid w:val="006B5B65"/>
    <w:pPr>
      <w:spacing w:after="278"/>
    </w:pPr>
    <w:rPr>
      <w:color w:val="auto"/>
    </w:rPr>
  </w:style>
  <w:style w:type="paragraph" w:customStyle="1" w:styleId="CM2">
    <w:name w:val="CM2"/>
    <w:basedOn w:val="Default"/>
    <w:next w:val="Default"/>
    <w:rsid w:val="006B5B65"/>
    <w:pPr>
      <w:spacing w:line="276" w:lineRule="atLeast"/>
    </w:pPr>
    <w:rPr>
      <w:color w:val="auto"/>
    </w:rPr>
  </w:style>
  <w:style w:type="paragraph" w:customStyle="1" w:styleId="CM22">
    <w:name w:val="CM22"/>
    <w:basedOn w:val="Default"/>
    <w:next w:val="Default"/>
    <w:rsid w:val="006B5B65"/>
    <w:pPr>
      <w:spacing w:after="118"/>
    </w:pPr>
    <w:rPr>
      <w:color w:val="auto"/>
    </w:rPr>
  </w:style>
  <w:style w:type="paragraph" w:customStyle="1" w:styleId="CM3">
    <w:name w:val="CM3"/>
    <w:basedOn w:val="Default"/>
    <w:next w:val="Default"/>
    <w:rsid w:val="006B5B65"/>
    <w:pPr>
      <w:spacing w:line="276" w:lineRule="atLeast"/>
    </w:pPr>
    <w:rPr>
      <w:color w:val="auto"/>
    </w:rPr>
  </w:style>
  <w:style w:type="paragraph" w:customStyle="1" w:styleId="CM23">
    <w:name w:val="CM23"/>
    <w:basedOn w:val="Default"/>
    <w:next w:val="Default"/>
    <w:rsid w:val="006B5B65"/>
    <w:pPr>
      <w:spacing w:after="505"/>
    </w:pPr>
    <w:rPr>
      <w:color w:val="auto"/>
    </w:rPr>
  </w:style>
  <w:style w:type="paragraph" w:customStyle="1" w:styleId="CM6">
    <w:name w:val="CM6"/>
    <w:basedOn w:val="Default"/>
    <w:next w:val="Default"/>
    <w:uiPriority w:val="99"/>
    <w:rsid w:val="006B5B65"/>
    <w:pPr>
      <w:spacing w:line="276" w:lineRule="atLeast"/>
    </w:pPr>
    <w:rPr>
      <w:color w:val="auto"/>
    </w:rPr>
  </w:style>
  <w:style w:type="paragraph" w:customStyle="1" w:styleId="CM7">
    <w:name w:val="CM7"/>
    <w:basedOn w:val="Default"/>
    <w:next w:val="Default"/>
    <w:rsid w:val="006B5B65"/>
    <w:rPr>
      <w:color w:val="auto"/>
    </w:rPr>
  </w:style>
  <w:style w:type="paragraph" w:customStyle="1" w:styleId="CM24">
    <w:name w:val="CM24"/>
    <w:basedOn w:val="Default"/>
    <w:next w:val="Default"/>
    <w:rsid w:val="006B5B65"/>
    <w:pPr>
      <w:spacing w:after="400"/>
    </w:pPr>
    <w:rPr>
      <w:color w:val="auto"/>
    </w:rPr>
  </w:style>
  <w:style w:type="paragraph" w:customStyle="1" w:styleId="CM10">
    <w:name w:val="CM10"/>
    <w:basedOn w:val="Default"/>
    <w:next w:val="Default"/>
    <w:rsid w:val="006B5B65"/>
    <w:pPr>
      <w:spacing w:line="276" w:lineRule="atLeast"/>
    </w:pPr>
    <w:rPr>
      <w:color w:val="auto"/>
    </w:rPr>
  </w:style>
  <w:style w:type="paragraph" w:customStyle="1" w:styleId="CM11">
    <w:name w:val="CM11"/>
    <w:basedOn w:val="Default"/>
    <w:next w:val="Default"/>
    <w:rsid w:val="006B5B65"/>
    <w:rPr>
      <w:color w:val="auto"/>
    </w:rPr>
  </w:style>
  <w:style w:type="paragraph" w:customStyle="1" w:styleId="CM12">
    <w:name w:val="CM12"/>
    <w:basedOn w:val="Default"/>
    <w:next w:val="Default"/>
    <w:rsid w:val="006B5B65"/>
    <w:pPr>
      <w:spacing w:line="276" w:lineRule="atLeast"/>
    </w:pPr>
    <w:rPr>
      <w:color w:val="auto"/>
    </w:rPr>
  </w:style>
  <w:style w:type="paragraph" w:customStyle="1" w:styleId="CM13">
    <w:name w:val="CM13"/>
    <w:basedOn w:val="Default"/>
    <w:next w:val="Default"/>
    <w:rsid w:val="006B5B65"/>
    <w:pPr>
      <w:spacing w:line="276" w:lineRule="atLeast"/>
    </w:pPr>
    <w:rPr>
      <w:color w:val="auto"/>
    </w:rPr>
  </w:style>
  <w:style w:type="paragraph" w:customStyle="1" w:styleId="CM14">
    <w:name w:val="CM14"/>
    <w:basedOn w:val="Default"/>
    <w:next w:val="Default"/>
    <w:rsid w:val="006B5B65"/>
    <w:pPr>
      <w:spacing w:line="276" w:lineRule="atLeast"/>
    </w:pPr>
    <w:rPr>
      <w:color w:val="auto"/>
    </w:rPr>
  </w:style>
  <w:style w:type="paragraph" w:customStyle="1" w:styleId="CM16">
    <w:name w:val="CM16"/>
    <w:basedOn w:val="Default"/>
    <w:next w:val="Default"/>
    <w:rsid w:val="006B5B65"/>
    <w:pPr>
      <w:spacing w:line="276" w:lineRule="atLeast"/>
    </w:pPr>
    <w:rPr>
      <w:color w:val="auto"/>
    </w:rPr>
  </w:style>
  <w:style w:type="paragraph" w:customStyle="1" w:styleId="CM17">
    <w:name w:val="CM17"/>
    <w:basedOn w:val="Default"/>
    <w:next w:val="Default"/>
    <w:rsid w:val="006B5B65"/>
    <w:pPr>
      <w:spacing w:line="276" w:lineRule="atLeast"/>
    </w:pPr>
    <w:rPr>
      <w:color w:val="auto"/>
    </w:rPr>
  </w:style>
  <w:style w:type="paragraph" w:customStyle="1" w:styleId="CM26">
    <w:name w:val="CM26"/>
    <w:basedOn w:val="Default"/>
    <w:next w:val="Default"/>
    <w:rsid w:val="006B5B65"/>
    <w:pPr>
      <w:spacing w:after="343"/>
    </w:pPr>
    <w:rPr>
      <w:color w:val="auto"/>
    </w:rPr>
  </w:style>
  <w:style w:type="character" w:styleId="Hyperlink">
    <w:name w:val="Hyperlink"/>
    <w:uiPriority w:val="99"/>
    <w:rsid w:val="006B5B65"/>
    <w:rPr>
      <w:strike w:val="0"/>
      <w:dstrike w:val="0"/>
      <w:color w:val="002BB8"/>
      <w:u w:val="none"/>
      <w:effect w:val="none"/>
    </w:rPr>
  </w:style>
  <w:style w:type="character" w:styleId="PageNumber">
    <w:name w:val="page number"/>
    <w:basedOn w:val="DefaultParagraphFont"/>
    <w:rsid w:val="006B5B65"/>
  </w:style>
  <w:style w:type="paragraph" w:styleId="BlockText">
    <w:name w:val="Block Text"/>
    <w:basedOn w:val="Normal"/>
    <w:rsid w:val="006B5B65"/>
    <w:pPr>
      <w:widowControl w:val="0"/>
      <w:tabs>
        <w:tab w:val="decimal" w:pos="6174"/>
        <w:tab w:val="center" w:pos="6390"/>
        <w:tab w:val="left" w:pos="8964"/>
      </w:tabs>
      <w:spacing w:after="0" w:line="240" w:lineRule="auto"/>
      <w:ind w:left="1530" w:right="-58"/>
    </w:pPr>
    <w:rPr>
      <w:rFonts w:ascii="Arial" w:eastAsia="Times New Roman" w:hAnsi="Arial" w:cs="Times New Roman"/>
      <w:snapToGrid w:val="0"/>
      <w:color w:val="000000"/>
      <w:sz w:val="24"/>
      <w:szCs w:val="20"/>
    </w:rPr>
  </w:style>
  <w:style w:type="paragraph" w:styleId="BodyText">
    <w:name w:val="Body Text"/>
    <w:basedOn w:val="Normal"/>
    <w:link w:val="BodyTextChar"/>
    <w:uiPriority w:val="99"/>
    <w:rsid w:val="006B5B65"/>
    <w:pPr>
      <w:widowControl w:val="0"/>
      <w:autoSpaceDE w:val="0"/>
      <w:autoSpaceDN w:val="0"/>
      <w:adjustRightInd w:val="0"/>
      <w:spacing w:after="120" w:line="240" w:lineRule="auto"/>
    </w:pPr>
    <w:rPr>
      <w:rFonts w:ascii="Times New Roman" w:eastAsia="Times New Roman" w:hAnsi="Times New Roman" w:cs="Times New Roman"/>
      <w:sz w:val="20"/>
      <w:szCs w:val="24"/>
      <w:lang w:val="x-none" w:eastAsia="x-none"/>
    </w:rPr>
  </w:style>
  <w:style w:type="character" w:customStyle="1" w:styleId="BodyTextChar">
    <w:name w:val="Body Text Char"/>
    <w:basedOn w:val="DefaultParagraphFont"/>
    <w:link w:val="BodyText"/>
    <w:uiPriority w:val="99"/>
    <w:rsid w:val="006B5B65"/>
    <w:rPr>
      <w:rFonts w:ascii="Times New Roman" w:eastAsia="Times New Roman" w:hAnsi="Times New Roman" w:cs="Times New Roman"/>
      <w:sz w:val="20"/>
      <w:szCs w:val="24"/>
      <w:lang w:val="x-none" w:eastAsia="x-none"/>
    </w:rPr>
  </w:style>
  <w:style w:type="paragraph" w:styleId="BodyTextFirstIndent">
    <w:name w:val="Body Text First Indent"/>
    <w:basedOn w:val="BodyText"/>
    <w:link w:val="BodyTextFirstIndentChar"/>
    <w:rsid w:val="006B5B65"/>
    <w:pPr>
      <w:ind w:firstLine="210"/>
    </w:pPr>
  </w:style>
  <w:style w:type="character" w:customStyle="1" w:styleId="BodyTextFirstIndentChar">
    <w:name w:val="Body Text First Indent Char"/>
    <w:basedOn w:val="BodyTextChar"/>
    <w:link w:val="BodyTextFirstIndent"/>
    <w:rsid w:val="006B5B65"/>
    <w:rPr>
      <w:rFonts w:ascii="Times New Roman" w:eastAsia="Times New Roman" w:hAnsi="Times New Roman" w:cs="Times New Roman"/>
      <w:sz w:val="20"/>
      <w:szCs w:val="24"/>
      <w:lang w:val="x-none" w:eastAsia="x-none"/>
    </w:rPr>
  </w:style>
  <w:style w:type="paragraph" w:customStyle="1" w:styleId="Center">
    <w:name w:val="Center"/>
    <w:basedOn w:val="Normal"/>
    <w:next w:val="Normal"/>
    <w:rsid w:val="006B5B65"/>
    <w:pPr>
      <w:spacing w:after="240" w:line="240" w:lineRule="auto"/>
      <w:jc w:val="center"/>
    </w:pPr>
    <w:rPr>
      <w:rFonts w:ascii="Times New Roman" w:eastAsia="Times New Roman" w:hAnsi="Times New Roman" w:cs="Times New Roman"/>
      <w:sz w:val="24"/>
      <w:szCs w:val="24"/>
    </w:rPr>
  </w:style>
  <w:style w:type="paragraph" w:styleId="ListParagraph">
    <w:name w:val="List Paragraph"/>
    <w:basedOn w:val="Normal"/>
    <w:uiPriority w:val="34"/>
    <w:qFormat/>
    <w:rsid w:val="006B5B65"/>
    <w:pPr>
      <w:widowControl w:val="0"/>
      <w:autoSpaceDE w:val="0"/>
      <w:autoSpaceDN w:val="0"/>
      <w:adjustRightInd w:val="0"/>
      <w:spacing w:after="0" w:line="240" w:lineRule="auto"/>
      <w:ind w:left="720"/>
    </w:pPr>
    <w:rPr>
      <w:rFonts w:ascii="Times New Roman" w:eastAsia="Times New Roman" w:hAnsi="Times New Roman" w:cs="Times New Roman"/>
      <w:sz w:val="20"/>
      <w:szCs w:val="24"/>
    </w:rPr>
  </w:style>
  <w:style w:type="paragraph" w:customStyle="1" w:styleId="CM4">
    <w:name w:val="CM4"/>
    <w:basedOn w:val="Default"/>
    <w:next w:val="Default"/>
    <w:rsid w:val="006B5B65"/>
    <w:pPr>
      <w:spacing w:after="480"/>
    </w:pPr>
    <w:rPr>
      <w:rFonts w:ascii="Arial" w:hAnsi="Arial" w:cs="Arial"/>
      <w:color w:val="auto"/>
    </w:rPr>
  </w:style>
  <w:style w:type="paragraph" w:customStyle="1" w:styleId="CM5">
    <w:name w:val="CM5"/>
    <w:basedOn w:val="Default"/>
    <w:next w:val="Default"/>
    <w:uiPriority w:val="99"/>
    <w:rsid w:val="006B5B65"/>
    <w:pPr>
      <w:spacing w:after="275"/>
    </w:pPr>
    <w:rPr>
      <w:color w:val="auto"/>
    </w:rPr>
  </w:style>
  <w:style w:type="paragraph" w:customStyle="1" w:styleId="CM8">
    <w:name w:val="CM8"/>
    <w:basedOn w:val="Default"/>
    <w:next w:val="Default"/>
    <w:rsid w:val="006B5B65"/>
    <w:pPr>
      <w:spacing w:after="553"/>
    </w:pPr>
    <w:rPr>
      <w:rFonts w:ascii="Arial" w:hAnsi="Arial" w:cs="Arial"/>
      <w:color w:val="auto"/>
    </w:rPr>
  </w:style>
  <w:style w:type="paragraph" w:customStyle="1" w:styleId="CM9">
    <w:name w:val="CM9"/>
    <w:basedOn w:val="Default"/>
    <w:next w:val="Default"/>
    <w:rsid w:val="006B5B65"/>
    <w:pPr>
      <w:spacing w:after="278"/>
    </w:pPr>
    <w:rPr>
      <w:rFonts w:ascii="Arial" w:hAnsi="Arial" w:cs="Arial"/>
      <w:color w:val="auto"/>
    </w:rPr>
  </w:style>
  <w:style w:type="paragraph" w:styleId="BodyTextIndent">
    <w:name w:val="Body Text Indent"/>
    <w:basedOn w:val="Normal"/>
    <w:link w:val="BodyTextIndentChar"/>
    <w:rsid w:val="006B5B65"/>
    <w:pPr>
      <w:widowControl w:val="0"/>
      <w:autoSpaceDE w:val="0"/>
      <w:autoSpaceDN w:val="0"/>
      <w:adjustRightInd w:val="0"/>
      <w:spacing w:after="120" w:line="240" w:lineRule="auto"/>
      <w:ind w:left="360"/>
    </w:pPr>
    <w:rPr>
      <w:rFonts w:ascii="Times New Roman" w:eastAsia="Times New Roman" w:hAnsi="Times New Roman" w:cs="Times New Roman"/>
      <w:sz w:val="20"/>
      <w:szCs w:val="24"/>
    </w:rPr>
  </w:style>
  <w:style w:type="character" w:customStyle="1" w:styleId="BodyTextIndentChar">
    <w:name w:val="Body Text Indent Char"/>
    <w:basedOn w:val="DefaultParagraphFont"/>
    <w:link w:val="BodyTextIndent"/>
    <w:rsid w:val="006B5B65"/>
    <w:rPr>
      <w:rFonts w:ascii="Times New Roman" w:eastAsia="Times New Roman" w:hAnsi="Times New Roman" w:cs="Times New Roman"/>
      <w:sz w:val="20"/>
      <w:szCs w:val="24"/>
    </w:rPr>
  </w:style>
  <w:style w:type="paragraph" w:styleId="BodyTextIndent2">
    <w:name w:val="Body Text Indent 2"/>
    <w:basedOn w:val="Normal"/>
    <w:link w:val="BodyTextIndent2Char"/>
    <w:uiPriority w:val="99"/>
    <w:rsid w:val="006B5B65"/>
    <w:pPr>
      <w:widowControl w:val="0"/>
      <w:autoSpaceDE w:val="0"/>
      <w:autoSpaceDN w:val="0"/>
      <w:adjustRightInd w:val="0"/>
      <w:spacing w:after="120" w:line="480" w:lineRule="auto"/>
      <w:ind w:left="360"/>
    </w:pPr>
    <w:rPr>
      <w:rFonts w:ascii="Times New Roman" w:eastAsia="Times New Roman" w:hAnsi="Times New Roman" w:cs="Times New Roman"/>
      <w:sz w:val="20"/>
      <w:szCs w:val="24"/>
    </w:rPr>
  </w:style>
  <w:style w:type="character" w:customStyle="1" w:styleId="BodyTextIndent2Char">
    <w:name w:val="Body Text Indent 2 Char"/>
    <w:basedOn w:val="DefaultParagraphFont"/>
    <w:link w:val="BodyTextIndent2"/>
    <w:uiPriority w:val="99"/>
    <w:rsid w:val="006B5B65"/>
    <w:rPr>
      <w:rFonts w:ascii="Times New Roman" w:eastAsia="Times New Roman" w:hAnsi="Times New Roman" w:cs="Times New Roman"/>
      <w:sz w:val="20"/>
      <w:szCs w:val="24"/>
    </w:rPr>
  </w:style>
  <w:style w:type="paragraph" w:customStyle="1" w:styleId="p0">
    <w:name w:val="p0"/>
    <w:basedOn w:val="Normal"/>
    <w:rsid w:val="006B5B65"/>
    <w:pPr>
      <w:widowControl w:val="0"/>
      <w:tabs>
        <w:tab w:val="left" w:pos="720"/>
      </w:tabs>
      <w:autoSpaceDE w:val="0"/>
      <w:autoSpaceDN w:val="0"/>
      <w:adjustRightInd w:val="0"/>
      <w:spacing w:after="0" w:line="240" w:lineRule="atLeast"/>
      <w:jc w:val="both"/>
    </w:pPr>
    <w:rPr>
      <w:rFonts w:ascii="Times New Roman" w:eastAsia="Times New Roman" w:hAnsi="Times New Roman" w:cs="Times New Roman"/>
      <w:sz w:val="20"/>
      <w:szCs w:val="24"/>
    </w:rPr>
  </w:style>
  <w:style w:type="paragraph" w:customStyle="1" w:styleId="t1">
    <w:name w:val="t1"/>
    <w:basedOn w:val="Normal"/>
    <w:rsid w:val="006B5B65"/>
    <w:pPr>
      <w:widowControl w:val="0"/>
      <w:autoSpaceDE w:val="0"/>
      <w:autoSpaceDN w:val="0"/>
      <w:adjustRightInd w:val="0"/>
      <w:spacing w:after="0" w:line="280" w:lineRule="atLeast"/>
    </w:pPr>
    <w:rPr>
      <w:rFonts w:ascii="Times New Roman" w:eastAsia="Times New Roman" w:hAnsi="Times New Roman" w:cs="Times New Roman"/>
      <w:sz w:val="20"/>
      <w:szCs w:val="24"/>
    </w:rPr>
  </w:style>
  <w:style w:type="paragraph" w:customStyle="1" w:styleId="t2">
    <w:name w:val="t2"/>
    <w:basedOn w:val="Normal"/>
    <w:rsid w:val="006B5B65"/>
    <w:pPr>
      <w:widowControl w:val="0"/>
      <w:autoSpaceDE w:val="0"/>
      <w:autoSpaceDN w:val="0"/>
      <w:adjustRightInd w:val="0"/>
      <w:spacing w:after="0" w:line="240" w:lineRule="atLeast"/>
    </w:pPr>
    <w:rPr>
      <w:rFonts w:ascii="Times New Roman" w:eastAsia="Times New Roman" w:hAnsi="Times New Roman" w:cs="Times New Roman"/>
      <w:sz w:val="20"/>
      <w:szCs w:val="24"/>
    </w:rPr>
  </w:style>
  <w:style w:type="paragraph" w:customStyle="1" w:styleId="t3">
    <w:name w:val="t3"/>
    <w:basedOn w:val="Normal"/>
    <w:rsid w:val="006B5B65"/>
    <w:pPr>
      <w:widowControl w:val="0"/>
      <w:autoSpaceDE w:val="0"/>
      <w:autoSpaceDN w:val="0"/>
      <w:adjustRightInd w:val="0"/>
      <w:spacing w:after="0" w:line="600" w:lineRule="atLeast"/>
    </w:pPr>
    <w:rPr>
      <w:rFonts w:ascii="Times New Roman" w:eastAsia="Times New Roman" w:hAnsi="Times New Roman" w:cs="Times New Roman"/>
      <w:sz w:val="20"/>
      <w:szCs w:val="24"/>
    </w:rPr>
  </w:style>
  <w:style w:type="paragraph" w:customStyle="1" w:styleId="t4">
    <w:name w:val="t4"/>
    <w:basedOn w:val="Normal"/>
    <w:rsid w:val="006B5B65"/>
    <w:pPr>
      <w:widowControl w:val="0"/>
      <w:autoSpaceDE w:val="0"/>
      <w:autoSpaceDN w:val="0"/>
      <w:adjustRightInd w:val="0"/>
      <w:spacing w:after="0" w:line="240" w:lineRule="atLeast"/>
    </w:pPr>
    <w:rPr>
      <w:rFonts w:ascii="Times New Roman" w:eastAsia="Times New Roman" w:hAnsi="Times New Roman" w:cs="Times New Roman"/>
      <w:sz w:val="20"/>
      <w:szCs w:val="24"/>
    </w:rPr>
  </w:style>
  <w:style w:type="paragraph" w:customStyle="1" w:styleId="t5">
    <w:name w:val="t5"/>
    <w:basedOn w:val="Normal"/>
    <w:rsid w:val="006B5B65"/>
    <w:pPr>
      <w:widowControl w:val="0"/>
      <w:autoSpaceDE w:val="0"/>
      <w:autoSpaceDN w:val="0"/>
      <w:adjustRightInd w:val="0"/>
      <w:spacing w:after="0" w:line="360" w:lineRule="atLeast"/>
    </w:pPr>
    <w:rPr>
      <w:rFonts w:ascii="Times New Roman" w:eastAsia="Times New Roman" w:hAnsi="Times New Roman" w:cs="Times New Roman"/>
      <w:sz w:val="20"/>
      <w:szCs w:val="24"/>
    </w:rPr>
  </w:style>
  <w:style w:type="paragraph" w:customStyle="1" w:styleId="p7">
    <w:name w:val="p7"/>
    <w:basedOn w:val="Normal"/>
    <w:rsid w:val="006B5B65"/>
    <w:pPr>
      <w:widowControl w:val="0"/>
      <w:tabs>
        <w:tab w:val="left" w:pos="1360"/>
      </w:tabs>
      <w:autoSpaceDE w:val="0"/>
      <w:autoSpaceDN w:val="0"/>
      <w:adjustRightInd w:val="0"/>
      <w:spacing w:after="0" w:line="600" w:lineRule="atLeast"/>
      <w:ind w:left="144" w:hanging="1296"/>
    </w:pPr>
    <w:rPr>
      <w:rFonts w:ascii="Times New Roman" w:eastAsia="Times New Roman" w:hAnsi="Times New Roman" w:cs="Times New Roman"/>
      <w:sz w:val="20"/>
      <w:szCs w:val="24"/>
    </w:rPr>
  </w:style>
  <w:style w:type="paragraph" w:customStyle="1" w:styleId="p8">
    <w:name w:val="p8"/>
    <w:basedOn w:val="Normal"/>
    <w:rsid w:val="006B5B65"/>
    <w:pPr>
      <w:widowControl w:val="0"/>
      <w:autoSpaceDE w:val="0"/>
      <w:autoSpaceDN w:val="0"/>
      <w:adjustRightInd w:val="0"/>
      <w:spacing w:after="0" w:line="240" w:lineRule="atLeast"/>
    </w:pPr>
    <w:rPr>
      <w:rFonts w:ascii="Times New Roman" w:eastAsia="Times New Roman" w:hAnsi="Times New Roman" w:cs="Times New Roman"/>
      <w:sz w:val="20"/>
      <w:szCs w:val="24"/>
    </w:rPr>
  </w:style>
  <w:style w:type="paragraph" w:customStyle="1" w:styleId="p4">
    <w:name w:val="p4"/>
    <w:basedOn w:val="Normal"/>
    <w:rsid w:val="006B5B65"/>
    <w:pPr>
      <w:widowControl w:val="0"/>
      <w:tabs>
        <w:tab w:val="left" w:pos="720"/>
      </w:tabs>
      <w:autoSpaceDE w:val="0"/>
      <w:autoSpaceDN w:val="0"/>
      <w:adjustRightInd w:val="0"/>
      <w:spacing w:after="0" w:line="300" w:lineRule="atLeast"/>
    </w:pPr>
    <w:rPr>
      <w:rFonts w:ascii="Times New Roman" w:eastAsia="Times New Roman" w:hAnsi="Times New Roman" w:cs="Times New Roman"/>
      <w:sz w:val="24"/>
      <w:szCs w:val="24"/>
    </w:rPr>
  </w:style>
  <w:style w:type="paragraph" w:styleId="NormalWeb">
    <w:name w:val="Normal (Web)"/>
    <w:basedOn w:val="Normal"/>
    <w:rsid w:val="006B5B65"/>
    <w:pPr>
      <w:numPr>
        <w:numId w:val="1"/>
      </w:numPr>
      <w:tabs>
        <w:tab w:val="clear" w:pos="720"/>
      </w:tabs>
      <w:spacing w:before="100" w:beforeAutospacing="1" w:after="100" w:afterAutospacing="1" w:line="240" w:lineRule="auto"/>
      <w:ind w:left="0" w:firstLine="0"/>
    </w:pPr>
    <w:rPr>
      <w:rFonts w:ascii="Times New Roman" w:eastAsia="Times New Roman" w:hAnsi="Times New Roman" w:cs="Times New Roman"/>
      <w:color w:val="000000"/>
      <w:sz w:val="24"/>
      <w:szCs w:val="24"/>
    </w:rPr>
  </w:style>
  <w:style w:type="character" w:styleId="Emphasis">
    <w:name w:val="Emphasis"/>
    <w:qFormat/>
    <w:rsid w:val="006B5B65"/>
    <w:rPr>
      <w:b/>
      <w:bCs/>
      <w:i w:val="0"/>
      <w:iCs w:val="0"/>
    </w:rPr>
  </w:style>
  <w:style w:type="character" w:customStyle="1" w:styleId="spelle">
    <w:name w:val="spelle"/>
    <w:basedOn w:val="DefaultParagraphFont"/>
    <w:rsid w:val="006B5B65"/>
  </w:style>
  <w:style w:type="paragraph" w:styleId="NoSpacing">
    <w:name w:val="No Spacing"/>
    <w:uiPriority w:val="1"/>
    <w:qFormat/>
    <w:rsid w:val="006B5B65"/>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customStyle="1" w:styleId="BodyTextIn">
    <w:name w:val="Body Text In"/>
    <w:basedOn w:val="Normal"/>
    <w:rsid w:val="006B5B65"/>
    <w:rPr>
      <w:rFonts w:ascii="Times New Roman" w:eastAsia="Times New Roman" w:hAnsi="Times New Roman" w:cs="Times New Roman"/>
      <w:sz w:val="24"/>
      <w:szCs w:val="20"/>
    </w:rPr>
  </w:style>
  <w:style w:type="paragraph" w:customStyle="1" w:styleId="BodyTextI1">
    <w:name w:val="Body Text I1"/>
    <w:basedOn w:val="Normal"/>
    <w:rsid w:val="006B5B65"/>
    <w:rPr>
      <w:rFonts w:ascii="Times New Roman" w:eastAsia="Times New Roman" w:hAnsi="Times New Roman" w:cs="Times New Roman"/>
      <w:sz w:val="20"/>
      <w:szCs w:val="20"/>
    </w:rPr>
  </w:style>
  <w:style w:type="character" w:customStyle="1" w:styleId="BodyText1">
    <w:name w:val="Body Text1"/>
    <w:rsid w:val="006B5B65"/>
    <w:rPr>
      <w:rFonts w:ascii="Helvetica" w:hAnsi="Helvetica" w:cs="Helvetica"/>
      <w:sz w:val="20"/>
      <w:szCs w:val="20"/>
    </w:rPr>
  </w:style>
  <w:style w:type="paragraph" w:customStyle="1" w:styleId="CODEBULLETBULLET">
    <w:name w:val="CODE BULLET (BULLET)"/>
    <w:rsid w:val="006B5B65"/>
    <w:pPr>
      <w:tabs>
        <w:tab w:val="num" w:pos="720"/>
      </w:tabs>
      <w:suppressAutoHyphens/>
      <w:autoSpaceDE w:val="0"/>
      <w:autoSpaceDN w:val="0"/>
      <w:adjustRightInd w:val="0"/>
      <w:spacing w:before="100" w:after="100" w:line="360" w:lineRule="auto"/>
      <w:ind w:left="720" w:hanging="360"/>
      <w:jc w:val="both"/>
      <w:textAlignment w:val="center"/>
    </w:pPr>
    <w:rPr>
      <w:rFonts w:ascii="Century Gothic" w:eastAsia="Times New Roman" w:hAnsi="Century Gothic" w:cs="Times New Roman"/>
      <w:color w:val="000000"/>
      <w:sz w:val="20"/>
      <w:szCs w:val="20"/>
    </w:rPr>
  </w:style>
  <w:style w:type="paragraph" w:styleId="BodyText2">
    <w:name w:val="Body Text 2"/>
    <w:basedOn w:val="Normal"/>
    <w:link w:val="BodyText2Char"/>
    <w:uiPriority w:val="99"/>
    <w:unhideWhenUsed/>
    <w:rsid w:val="006B5B65"/>
    <w:pPr>
      <w:spacing w:after="120" w:line="480" w:lineRule="auto"/>
    </w:pPr>
    <w:rPr>
      <w:rFonts w:ascii="Calibri" w:eastAsia="Calibri" w:hAnsi="Calibri" w:cs="Times New Roman"/>
      <w:lang w:val="x-none" w:eastAsia="x-none"/>
    </w:rPr>
  </w:style>
  <w:style w:type="character" w:customStyle="1" w:styleId="BodyText2Char">
    <w:name w:val="Body Text 2 Char"/>
    <w:basedOn w:val="DefaultParagraphFont"/>
    <w:link w:val="BodyText2"/>
    <w:uiPriority w:val="99"/>
    <w:rsid w:val="006B5B65"/>
    <w:rPr>
      <w:rFonts w:ascii="Calibri" w:eastAsia="Calibri" w:hAnsi="Calibri" w:cs="Times New Roman"/>
      <w:lang w:val="x-none" w:eastAsia="x-none"/>
    </w:rPr>
  </w:style>
  <w:style w:type="paragraph" w:customStyle="1" w:styleId="CODEBULLETNUMBER">
    <w:name w:val="CODE BULLET (NUMBER)"/>
    <w:basedOn w:val="Normal"/>
    <w:rsid w:val="006B5B65"/>
    <w:pPr>
      <w:tabs>
        <w:tab w:val="num" w:pos="1440"/>
      </w:tabs>
      <w:suppressAutoHyphens/>
      <w:autoSpaceDE w:val="0"/>
      <w:autoSpaceDN w:val="0"/>
      <w:adjustRightInd w:val="0"/>
      <w:spacing w:after="0" w:line="360" w:lineRule="auto"/>
      <w:ind w:left="1440" w:hanging="360"/>
      <w:jc w:val="both"/>
      <w:textAlignment w:val="center"/>
    </w:pPr>
    <w:rPr>
      <w:rFonts w:ascii="Century Gothic" w:eastAsia="Times New Roman" w:hAnsi="Century Gothic" w:cs="Times New Roman"/>
      <w:color w:val="000000"/>
      <w:sz w:val="20"/>
      <w:szCs w:val="20"/>
    </w:rPr>
  </w:style>
  <w:style w:type="paragraph" w:styleId="Caption">
    <w:name w:val="caption"/>
    <w:basedOn w:val="Normal"/>
    <w:next w:val="Normal"/>
    <w:uiPriority w:val="35"/>
    <w:qFormat/>
    <w:rsid w:val="006B5B65"/>
    <w:pPr>
      <w:spacing w:line="240" w:lineRule="auto"/>
    </w:pPr>
    <w:rPr>
      <w:rFonts w:ascii="Calibri" w:eastAsia="Calibri" w:hAnsi="Calibri" w:cs="Times New Roman"/>
      <w:b/>
      <w:bCs/>
      <w:color w:val="4F81BD"/>
      <w:sz w:val="18"/>
      <w:szCs w:val="18"/>
    </w:rPr>
  </w:style>
  <w:style w:type="paragraph" w:customStyle="1" w:styleId="BodyText21">
    <w:name w:val="Body Text 21"/>
    <w:basedOn w:val="BodyText"/>
    <w:rsid w:val="006B5B65"/>
    <w:pPr>
      <w:widowControl/>
      <w:suppressAutoHyphens/>
      <w:spacing w:before="100" w:after="100"/>
      <w:jc w:val="both"/>
      <w:textAlignment w:val="center"/>
    </w:pPr>
    <w:rPr>
      <w:rFonts w:ascii="Century Gothic" w:hAnsi="Century Gothic"/>
      <w:color w:val="000000"/>
      <w:sz w:val="18"/>
      <w:szCs w:val="20"/>
    </w:rPr>
  </w:style>
  <w:style w:type="paragraph" w:customStyle="1" w:styleId="NormalParagraphStyle">
    <w:name w:val="NormalParagraphStyle"/>
    <w:basedOn w:val="Normal"/>
    <w:rsid w:val="006B5B65"/>
    <w:pPr>
      <w:autoSpaceDE w:val="0"/>
      <w:autoSpaceDN w:val="0"/>
      <w:adjustRightInd w:val="0"/>
      <w:spacing w:after="0" w:line="288" w:lineRule="auto"/>
      <w:textAlignment w:val="center"/>
    </w:pPr>
    <w:rPr>
      <w:rFonts w:ascii="Times" w:eastAsia="Times New Roman" w:hAnsi="Times" w:cs="Times"/>
      <w:color w:val="000000"/>
      <w:sz w:val="24"/>
      <w:szCs w:val="24"/>
    </w:rPr>
  </w:style>
  <w:style w:type="character" w:customStyle="1" w:styleId="bluedot2">
    <w:name w:val="blue dot2"/>
    <w:rsid w:val="006B5B65"/>
    <w:rPr>
      <w:color w:val="424F92"/>
      <w:sz w:val="20"/>
      <w:szCs w:val="20"/>
    </w:rPr>
  </w:style>
  <w:style w:type="character" w:styleId="Strong">
    <w:name w:val="Strong"/>
    <w:qFormat/>
    <w:rsid w:val="006B5B65"/>
    <w:rPr>
      <w:b/>
      <w:bCs/>
    </w:rPr>
  </w:style>
  <w:style w:type="character" w:customStyle="1" w:styleId="underlineitalic">
    <w:name w:val="underline italic"/>
    <w:rsid w:val="006B5B65"/>
    <w:rPr>
      <w:rFonts w:ascii="Arial" w:hAnsi="Arial" w:cs="Arial"/>
      <w:i/>
      <w:iCs/>
      <w:sz w:val="21"/>
      <w:szCs w:val="21"/>
      <w:u w:val="thick"/>
    </w:rPr>
  </w:style>
  <w:style w:type="paragraph" w:customStyle="1" w:styleId="Style1">
    <w:name w:val="Style 1"/>
    <w:uiPriority w:val="99"/>
    <w:rsid w:val="006B5B6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Style2">
    <w:name w:val="Style 2"/>
    <w:uiPriority w:val="99"/>
    <w:rsid w:val="006B5B65"/>
    <w:pPr>
      <w:widowControl w:val="0"/>
      <w:autoSpaceDE w:val="0"/>
      <w:autoSpaceDN w:val="0"/>
      <w:spacing w:before="216" w:after="0" w:line="240" w:lineRule="auto"/>
    </w:pPr>
    <w:rPr>
      <w:rFonts w:ascii="Times New Roman" w:eastAsia="Times New Roman" w:hAnsi="Times New Roman" w:cs="Times New Roman"/>
      <w:sz w:val="24"/>
      <w:szCs w:val="24"/>
    </w:rPr>
  </w:style>
  <w:style w:type="character" w:customStyle="1" w:styleId="CharacterStyle1">
    <w:name w:val="Character Style 1"/>
    <w:uiPriority w:val="99"/>
    <w:rsid w:val="006B5B65"/>
    <w:rPr>
      <w:sz w:val="24"/>
      <w:szCs w:val="24"/>
    </w:rPr>
  </w:style>
  <w:style w:type="paragraph" w:styleId="DocumentMap">
    <w:name w:val="Document Map"/>
    <w:basedOn w:val="Normal"/>
    <w:link w:val="DocumentMapChar"/>
    <w:semiHidden/>
    <w:rsid w:val="006B5B65"/>
    <w:pPr>
      <w:widowControl w:val="0"/>
      <w:shd w:val="clear" w:color="auto" w:fill="000080"/>
      <w:autoSpaceDE w:val="0"/>
      <w:autoSpaceDN w:val="0"/>
      <w:adjustRightInd w:val="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semiHidden/>
    <w:rsid w:val="006B5B65"/>
    <w:rPr>
      <w:rFonts w:ascii="Tahoma" w:eastAsia="Times New Roman" w:hAnsi="Tahoma" w:cs="Tahoma"/>
      <w:sz w:val="20"/>
      <w:szCs w:val="20"/>
      <w:shd w:val="clear" w:color="auto" w:fill="000080"/>
    </w:rPr>
  </w:style>
  <w:style w:type="character" w:customStyle="1" w:styleId="textstyle21">
    <w:name w:val="textstyle21"/>
    <w:rsid w:val="006B5B65"/>
    <w:rPr>
      <w:rFonts w:ascii="Arial" w:hAnsi="Arial" w:cs="Arial" w:hint="default"/>
      <w:color w:val="000000"/>
      <w:sz w:val="18"/>
      <w:szCs w:val="18"/>
    </w:rPr>
  </w:style>
  <w:style w:type="paragraph" w:styleId="z-TopofForm">
    <w:name w:val="HTML Top of Form"/>
    <w:basedOn w:val="Normal"/>
    <w:next w:val="Normal"/>
    <w:link w:val="z-TopofFormChar"/>
    <w:hidden/>
    <w:rsid w:val="006B5B6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rsid w:val="006B5B65"/>
    <w:rPr>
      <w:rFonts w:ascii="Arial" w:eastAsia="Times New Roman" w:hAnsi="Arial" w:cs="Arial"/>
      <w:vanish/>
      <w:sz w:val="16"/>
      <w:szCs w:val="16"/>
    </w:rPr>
  </w:style>
  <w:style w:type="character" w:customStyle="1" w:styleId="textstyle11">
    <w:name w:val="textstyle11"/>
    <w:rsid w:val="006B5B65"/>
    <w:rPr>
      <w:rFonts w:ascii="Arial" w:hAnsi="Arial" w:cs="Arial" w:hint="default"/>
      <w:color w:val="000000"/>
      <w:sz w:val="13"/>
      <w:szCs w:val="13"/>
    </w:rPr>
  </w:style>
  <w:style w:type="paragraph" w:styleId="z-BottomofForm">
    <w:name w:val="HTML Bottom of Form"/>
    <w:basedOn w:val="Normal"/>
    <w:next w:val="Normal"/>
    <w:link w:val="z-BottomofFormChar"/>
    <w:hidden/>
    <w:rsid w:val="006B5B6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rsid w:val="006B5B65"/>
    <w:rPr>
      <w:rFonts w:ascii="Arial" w:eastAsia="Times New Roman" w:hAnsi="Arial" w:cs="Arial"/>
      <w:vanish/>
      <w:sz w:val="16"/>
      <w:szCs w:val="16"/>
    </w:rPr>
  </w:style>
  <w:style w:type="character" w:customStyle="1" w:styleId="textstyle41">
    <w:name w:val="textstyle41"/>
    <w:rsid w:val="006B5B65"/>
    <w:rPr>
      <w:rFonts w:ascii="Arial" w:hAnsi="Arial" w:cs="Arial" w:hint="default"/>
      <w:color w:val="FFFFFF"/>
      <w:sz w:val="12"/>
      <w:szCs w:val="12"/>
    </w:rPr>
  </w:style>
  <w:style w:type="paragraph" w:customStyle="1" w:styleId="Level1">
    <w:name w:val="Level 1"/>
    <w:basedOn w:val="bodyfirstspaceabove"/>
    <w:rsid w:val="006B5B65"/>
    <w:pPr>
      <w:spacing w:before="240"/>
      <w:ind w:left="936" w:hanging="216"/>
    </w:pPr>
  </w:style>
  <w:style w:type="paragraph" w:customStyle="1" w:styleId="bodyfirstspaceabove">
    <w:name w:val="body first space above"/>
    <w:basedOn w:val="Normal"/>
    <w:next w:val="Normal"/>
    <w:rsid w:val="006B5B65"/>
    <w:pPr>
      <w:autoSpaceDE w:val="0"/>
      <w:autoSpaceDN w:val="0"/>
      <w:adjustRightInd w:val="0"/>
      <w:spacing w:before="120" w:after="0" w:line="280" w:lineRule="atLeast"/>
      <w:ind w:left="720"/>
      <w:jc w:val="both"/>
    </w:pPr>
    <w:rPr>
      <w:rFonts w:ascii="Berkeley Book" w:eastAsia="Times New Roman" w:hAnsi="Berkeley Book" w:cs="Times New Roman"/>
      <w:sz w:val="21"/>
      <w:szCs w:val="20"/>
    </w:rPr>
  </w:style>
  <w:style w:type="paragraph" w:customStyle="1" w:styleId="Level2">
    <w:name w:val="Level 2"/>
    <w:basedOn w:val="Level1"/>
    <w:rsid w:val="006B5B65"/>
    <w:pPr>
      <w:spacing w:before="180"/>
      <w:ind w:left="1152"/>
    </w:pPr>
  </w:style>
  <w:style w:type="paragraph" w:customStyle="1" w:styleId="Level3">
    <w:name w:val="Level 3"/>
    <w:basedOn w:val="Level2"/>
    <w:rsid w:val="006B5B65"/>
    <w:pPr>
      <w:ind w:left="1368"/>
    </w:pPr>
  </w:style>
  <w:style w:type="paragraph" w:customStyle="1" w:styleId="Quicka">
    <w:name w:val="Quick a."/>
    <w:basedOn w:val="Normal"/>
    <w:rsid w:val="006B5B65"/>
    <w:pPr>
      <w:widowControl w:val="0"/>
      <w:spacing w:after="0" w:line="240" w:lineRule="auto"/>
    </w:pPr>
    <w:rPr>
      <w:rFonts w:ascii="Times New Roman" w:eastAsia="Times New Roman" w:hAnsi="Times New Roman" w:cs="Times New Roman"/>
      <w:sz w:val="24"/>
      <w:szCs w:val="20"/>
    </w:rPr>
  </w:style>
  <w:style w:type="table" w:styleId="TableGrid">
    <w:name w:val="Table Grid"/>
    <w:basedOn w:val="TableNormal"/>
    <w:rsid w:val="006B5B6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ulartext">
    <w:name w:val="regular text"/>
    <w:basedOn w:val="Default"/>
    <w:next w:val="Default"/>
    <w:rsid w:val="006B5B65"/>
    <w:pPr>
      <w:widowControl/>
    </w:pPr>
    <w:rPr>
      <w:rFonts w:ascii="Arial" w:hAnsi="Arial" w:cs="Arial"/>
      <w:color w:val="auto"/>
    </w:rPr>
  </w:style>
  <w:style w:type="character" w:customStyle="1" w:styleId="BodyText11">
    <w:name w:val="Body Text11"/>
    <w:rsid w:val="006B5B65"/>
    <w:rPr>
      <w:rFonts w:ascii="Helvetica" w:hAnsi="Helvetica" w:cs="Helvetica"/>
      <w:sz w:val="20"/>
      <w:szCs w:val="20"/>
    </w:rPr>
  </w:style>
  <w:style w:type="paragraph" w:customStyle="1" w:styleId="litem1">
    <w:name w:val="litem1"/>
    <w:basedOn w:val="Normal"/>
    <w:rsid w:val="006B5B65"/>
    <w:pPr>
      <w:spacing w:before="240" w:after="100" w:afterAutospacing="1" w:line="240" w:lineRule="auto"/>
      <w:ind w:hanging="336"/>
    </w:pPr>
    <w:rPr>
      <w:rFonts w:ascii="Times New Roman" w:eastAsia="Times New Roman" w:hAnsi="Times New Roman" w:cs="Times New Roman"/>
      <w:sz w:val="24"/>
      <w:szCs w:val="24"/>
    </w:rPr>
  </w:style>
  <w:style w:type="character" w:customStyle="1" w:styleId="titlelink3">
    <w:name w:val="titlelink3"/>
    <w:basedOn w:val="DefaultParagraphFont"/>
    <w:rsid w:val="006B5B65"/>
  </w:style>
  <w:style w:type="character" w:styleId="FollowedHyperlink">
    <w:name w:val="FollowedHyperlink"/>
    <w:basedOn w:val="DefaultParagraphFont"/>
    <w:uiPriority w:val="99"/>
    <w:semiHidden/>
    <w:unhideWhenUsed/>
    <w:rsid w:val="006B5B65"/>
    <w:rPr>
      <w:color w:val="800080" w:themeColor="followedHyperlink"/>
      <w:u w:val="single"/>
    </w:rPr>
  </w:style>
  <w:style w:type="character" w:styleId="CommentReference">
    <w:name w:val="annotation reference"/>
    <w:basedOn w:val="DefaultParagraphFont"/>
    <w:uiPriority w:val="99"/>
    <w:semiHidden/>
    <w:unhideWhenUsed/>
    <w:rsid w:val="006B5B65"/>
    <w:rPr>
      <w:sz w:val="16"/>
      <w:szCs w:val="16"/>
    </w:rPr>
  </w:style>
  <w:style w:type="paragraph" w:styleId="CommentText">
    <w:name w:val="annotation text"/>
    <w:basedOn w:val="Normal"/>
    <w:link w:val="CommentTextChar"/>
    <w:uiPriority w:val="99"/>
    <w:semiHidden/>
    <w:unhideWhenUsed/>
    <w:rsid w:val="006B5B65"/>
    <w:pPr>
      <w:spacing w:line="240" w:lineRule="auto"/>
    </w:pPr>
    <w:rPr>
      <w:sz w:val="20"/>
      <w:szCs w:val="20"/>
    </w:rPr>
  </w:style>
  <w:style w:type="character" w:customStyle="1" w:styleId="CommentTextChar">
    <w:name w:val="Comment Text Char"/>
    <w:basedOn w:val="DefaultParagraphFont"/>
    <w:link w:val="CommentText"/>
    <w:uiPriority w:val="99"/>
    <w:semiHidden/>
    <w:rsid w:val="006B5B65"/>
    <w:rPr>
      <w:sz w:val="20"/>
      <w:szCs w:val="20"/>
    </w:rPr>
  </w:style>
  <w:style w:type="paragraph" w:styleId="CommentSubject">
    <w:name w:val="annotation subject"/>
    <w:basedOn w:val="CommentText"/>
    <w:next w:val="CommentText"/>
    <w:link w:val="CommentSubjectChar"/>
    <w:uiPriority w:val="99"/>
    <w:semiHidden/>
    <w:unhideWhenUsed/>
    <w:rsid w:val="006B5B65"/>
    <w:rPr>
      <w:b/>
      <w:bCs/>
    </w:rPr>
  </w:style>
  <w:style w:type="character" w:customStyle="1" w:styleId="CommentSubjectChar">
    <w:name w:val="Comment Subject Char"/>
    <w:basedOn w:val="CommentTextChar"/>
    <w:link w:val="CommentSubject"/>
    <w:uiPriority w:val="99"/>
    <w:semiHidden/>
    <w:rsid w:val="006B5B65"/>
    <w:rPr>
      <w:b/>
      <w:bCs/>
      <w:sz w:val="20"/>
      <w:szCs w:val="20"/>
    </w:rPr>
  </w:style>
  <w:style w:type="numbering" w:customStyle="1" w:styleId="NoList2">
    <w:name w:val="No List2"/>
    <w:next w:val="NoList"/>
    <w:uiPriority w:val="99"/>
    <w:semiHidden/>
    <w:unhideWhenUsed/>
    <w:rsid w:val="00530ED0"/>
  </w:style>
  <w:style w:type="numbering" w:customStyle="1" w:styleId="NoList3">
    <w:name w:val="No List3"/>
    <w:next w:val="NoList"/>
    <w:uiPriority w:val="99"/>
    <w:semiHidden/>
    <w:unhideWhenUsed/>
    <w:rsid w:val="00735645"/>
  </w:style>
  <w:style w:type="character" w:customStyle="1" w:styleId="maintext1">
    <w:name w:val="maintext1"/>
    <w:basedOn w:val="DefaultParagraphFont"/>
    <w:rsid w:val="00F12384"/>
    <w:rPr>
      <w:rFonts w:ascii="Verdana" w:hAnsi="Verdana" w:hint="default"/>
      <w:i w:val="0"/>
      <w:iCs w:val="0"/>
      <w:color w:val="000000"/>
      <w:sz w:val="16"/>
      <w:szCs w:val="16"/>
    </w:rPr>
  </w:style>
  <w:style w:type="table" w:customStyle="1" w:styleId="TableGrid1">
    <w:name w:val="Table Grid1"/>
    <w:basedOn w:val="TableNormal"/>
    <w:next w:val="TableGrid"/>
    <w:uiPriority w:val="39"/>
    <w:rsid w:val="00DA2B0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8342D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E57C6C"/>
    <w:pPr>
      <w:pBdr>
        <w:top w:val="nil"/>
        <w:left w:val="nil"/>
        <w:bottom w:val="nil"/>
        <w:right w:val="nil"/>
        <w:between w:val="nil"/>
        <w:bar w:val="nil"/>
      </w:pBdr>
    </w:pPr>
    <w:rPr>
      <w:rFonts w:ascii="Trebuchet MS" w:eastAsia="Arial Unicode MS" w:hAnsi="Arial Unicode MS" w:cs="Arial Unicode MS"/>
      <w:color w:val="000000"/>
      <w:u w:color="000000"/>
      <w:bdr w:val="nil"/>
    </w:rPr>
  </w:style>
  <w:style w:type="table" w:customStyle="1" w:styleId="TableGrid3">
    <w:name w:val="Table Grid3"/>
    <w:basedOn w:val="TableNormal"/>
    <w:next w:val="TableGrid"/>
    <w:uiPriority w:val="39"/>
    <w:rsid w:val="00C01C0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scmontgomery">
    <w:name w:val="cscmontgomery"/>
    <w:basedOn w:val="Normal"/>
    <w:rsid w:val="000B6C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initions">
    <w:name w:val="definitions"/>
    <w:basedOn w:val="Normal"/>
    <w:rsid w:val="000B6CC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a">
    <w:name w:val="indenta"/>
    <w:basedOn w:val="Normal"/>
    <w:rsid w:val="000B6CCB"/>
    <w:pPr>
      <w:spacing w:before="100" w:beforeAutospacing="1" w:after="100" w:afterAutospacing="1" w:line="240" w:lineRule="auto"/>
    </w:pPr>
    <w:rPr>
      <w:rFonts w:ascii="Times New Roman" w:eastAsia="Times New Roman" w:hAnsi="Times New Roman" w:cs="Times New Roman"/>
      <w:sz w:val="24"/>
      <w:szCs w:val="24"/>
    </w:rPr>
  </w:style>
  <w:style w:type="numbering" w:customStyle="1" w:styleId="NoList4">
    <w:name w:val="No List4"/>
    <w:next w:val="NoList"/>
    <w:semiHidden/>
    <w:unhideWhenUsed/>
    <w:rsid w:val="009A4163"/>
  </w:style>
  <w:style w:type="paragraph" w:customStyle="1" w:styleId="Normal1">
    <w:name w:val="Normal1"/>
    <w:rsid w:val="00BC0AA3"/>
    <w:pPr>
      <w:spacing w:after="0"/>
    </w:pPr>
    <w:rPr>
      <w:rFonts w:ascii="Arial" w:eastAsia="Arial" w:hAnsi="Arial" w:cs="Arial"/>
      <w:color w:val="000000"/>
      <w:szCs w:val="20"/>
    </w:rPr>
  </w:style>
  <w:style w:type="character" w:customStyle="1" w:styleId="Heading6Char">
    <w:name w:val="Heading 6 Char"/>
    <w:basedOn w:val="DefaultParagraphFont"/>
    <w:link w:val="Heading6"/>
    <w:rsid w:val="009268C1"/>
    <w:rPr>
      <w:rFonts w:ascii="Times New Roman" w:eastAsia="Times New Roman" w:hAnsi="Times New Roman" w:cs="Times New Roman"/>
      <w:bCs/>
      <w:sz w:val="24"/>
    </w:rPr>
  </w:style>
  <w:style w:type="character" w:customStyle="1" w:styleId="Heading7Char">
    <w:name w:val="Heading 7 Char"/>
    <w:basedOn w:val="DefaultParagraphFont"/>
    <w:link w:val="Heading7"/>
    <w:rsid w:val="009268C1"/>
    <w:rPr>
      <w:rFonts w:ascii="Times New Roman" w:eastAsia="Times New Roman" w:hAnsi="Times New Roman" w:cs="Times New Roman"/>
      <w:sz w:val="24"/>
      <w:szCs w:val="24"/>
    </w:rPr>
  </w:style>
  <w:style w:type="paragraph" w:customStyle="1" w:styleId="Extract1">
    <w:name w:val="Extract 1"/>
    <w:basedOn w:val="Normal"/>
    <w:next w:val="Heading2"/>
    <w:rsid w:val="006150E7"/>
    <w:pPr>
      <w:keepNext/>
      <w:keepLines/>
      <w:numPr>
        <w:numId w:val="4"/>
      </w:numPr>
      <w:spacing w:after="240" w:line="240" w:lineRule="auto"/>
      <w:jc w:val="center"/>
      <w:outlineLvl w:val="0"/>
    </w:pPr>
    <w:rPr>
      <w:rFonts w:ascii="Times New Roman" w:eastAsia="Times New Roman" w:hAnsi="Times New Roman" w:cs="Times New Roman"/>
      <w:bCs/>
      <w:szCs w:val="24"/>
    </w:rPr>
  </w:style>
  <w:style w:type="paragraph" w:customStyle="1" w:styleId="Extract2">
    <w:name w:val="Extract 2"/>
    <w:basedOn w:val="Normal"/>
    <w:next w:val="Heading2"/>
    <w:rsid w:val="006150E7"/>
    <w:pPr>
      <w:numPr>
        <w:ilvl w:val="1"/>
        <w:numId w:val="4"/>
      </w:numPr>
      <w:spacing w:after="0" w:line="480" w:lineRule="auto"/>
      <w:jc w:val="both"/>
      <w:outlineLvl w:val="1"/>
    </w:pPr>
    <w:rPr>
      <w:rFonts w:ascii="Times New Roman" w:eastAsia="Times New Roman" w:hAnsi="Times New Roman" w:cs="Times New Roman"/>
      <w:bCs/>
      <w:szCs w:val="24"/>
    </w:rPr>
  </w:style>
  <w:style w:type="paragraph" w:customStyle="1" w:styleId="Extract3">
    <w:name w:val="Extract 3"/>
    <w:basedOn w:val="Normal"/>
    <w:next w:val="Heading3"/>
    <w:rsid w:val="006150E7"/>
    <w:pPr>
      <w:numPr>
        <w:ilvl w:val="2"/>
        <w:numId w:val="4"/>
      </w:numPr>
      <w:spacing w:after="240" w:line="240" w:lineRule="auto"/>
      <w:jc w:val="both"/>
      <w:outlineLvl w:val="2"/>
    </w:pPr>
    <w:rPr>
      <w:rFonts w:ascii="Times New Roman" w:eastAsia="Times New Roman" w:hAnsi="Times New Roman" w:cs="Times New Roman"/>
      <w:bCs/>
      <w:szCs w:val="24"/>
    </w:rPr>
  </w:style>
  <w:style w:type="paragraph" w:customStyle="1" w:styleId="Extract4">
    <w:name w:val="Extract 4"/>
    <w:basedOn w:val="Normal"/>
    <w:next w:val="Heading4"/>
    <w:rsid w:val="006150E7"/>
    <w:pPr>
      <w:numPr>
        <w:ilvl w:val="3"/>
        <w:numId w:val="4"/>
      </w:numPr>
      <w:spacing w:after="240" w:line="240" w:lineRule="auto"/>
      <w:jc w:val="both"/>
      <w:outlineLvl w:val="3"/>
    </w:pPr>
    <w:rPr>
      <w:rFonts w:ascii="Times New Roman" w:eastAsia="Times New Roman" w:hAnsi="Times New Roman" w:cs="Times New Roman"/>
      <w:bCs/>
      <w:szCs w:val="24"/>
    </w:rPr>
  </w:style>
  <w:style w:type="paragraph" w:customStyle="1" w:styleId="Extract5">
    <w:name w:val="Extract 5"/>
    <w:basedOn w:val="Normal"/>
    <w:next w:val="Heading5"/>
    <w:rsid w:val="006150E7"/>
    <w:pPr>
      <w:numPr>
        <w:ilvl w:val="4"/>
        <w:numId w:val="4"/>
      </w:numPr>
      <w:spacing w:after="0" w:line="480" w:lineRule="auto"/>
      <w:jc w:val="both"/>
      <w:outlineLvl w:val="4"/>
    </w:pPr>
    <w:rPr>
      <w:rFonts w:ascii="Times New Roman" w:eastAsia="Times New Roman" w:hAnsi="Times New Roman" w:cs="Times New Roman"/>
      <w:bCs/>
      <w:szCs w:val="24"/>
    </w:rPr>
  </w:style>
  <w:style w:type="paragraph" w:customStyle="1" w:styleId="Extract6">
    <w:name w:val="Extract 6"/>
    <w:basedOn w:val="Normal"/>
    <w:next w:val="Heading6"/>
    <w:rsid w:val="006150E7"/>
    <w:pPr>
      <w:numPr>
        <w:ilvl w:val="5"/>
        <w:numId w:val="4"/>
      </w:numPr>
      <w:spacing w:after="240" w:line="240" w:lineRule="auto"/>
      <w:jc w:val="both"/>
      <w:outlineLvl w:val="5"/>
    </w:pPr>
    <w:rPr>
      <w:rFonts w:ascii="Times New Roman" w:eastAsia="Times New Roman" w:hAnsi="Times New Roman" w:cs="Times New Roman"/>
      <w:bCs/>
      <w:szCs w:val="24"/>
    </w:rPr>
  </w:style>
  <w:style w:type="paragraph" w:customStyle="1" w:styleId="Extract7">
    <w:name w:val="Extract 7"/>
    <w:basedOn w:val="Normal"/>
    <w:next w:val="Heading7"/>
    <w:rsid w:val="006150E7"/>
    <w:pPr>
      <w:numPr>
        <w:ilvl w:val="6"/>
        <w:numId w:val="4"/>
      </w:numPr>
      <w:spacing w:after="240" w:line="240" w:lineRule="auto"/>
      <w:jc w:val="both"/>
      <w:outlineLvl w:val="6"/>
    </w:pPr>
    <w:rPr>
      <w:rFonts w:ascii="Times New Roman" w:eastAsia="Times New Roman" w:hAnsi="Times New Roman" w:cs="Times New Roman"/>
      <w:bCs/>
      <w:szCs w:val="24"/>
    </w:rPr>
  </w:style>
  <w:style w:type="paragraph" w:customStyle="1" w:styleId="Extract8">
    <w:name w:val="Extract 8"/>
    <w:basedOn w:val="Normal"/>
    <w:next w:val="Heading8"/>
    <w:rsid w:val="006150E7"/>
    <w:pPr>
      <w:numPr>
        <w:ilvl w:val="7"/>
        <w:numId w:val="4"/>
      </w:numPr>
      <w:spacing w:after="240" w:line="240" w:lineRule="auto"/>
      <w:jc w:val="both"/>
      <w:outlineLvl w:val="7"/>
    </w:pPr>
    <w:rPr>
      <w:rFonts w:ascii="Times New Roman" w:eastAsia="Times New Roman" w:hAnsi="Times New Roman" w:cs="Times New Roman"/>
      <w:bCs/>
      <w:szCs w:val="24"/>
    </w:rPr>
  </w:style>
  <w:style w:type="paragraph" w:customStyle="1" w:styleId="Extract9">
    <w:name w:val="Extract 9"/>
    <w:basedOn w:val="Normal"/>
    <w:next w:val="Heading9"/>
    <w:rsid w:val="006150E7"/>
    <w:pPr>
      <w:numPr>
        <w:ilvl w:val="8"/>
        <w:numId w:val="4"/>
      </w:numPr>
      <w:spacing w:after="240" w:line="240" w:lineRule="auto"/>
      <w:outlineLvl w:val="8"/>
    </w:pPr>
    <w:rPr>
      <w:rFonts w:ascii="Times New Roman" w:eastAsia="Times New Roman" w:hAnsi="Times New Roman" w:cs="Times New Roman"/>
      <w:bCs/>
      <w:szCs w:val="24"/>
    </w:rPr>
  </w:style>
  <w:style w:type="character" w:customStyle="1" w:styleId="titlenumber">
    <w:name w:val="titlenumber"/>
    <w:basedOn w:val="DefaultParagraphFont"/>
    <w:rsid w:val="00DF675B"/>
  </w:style>
  <w:style w:type="character" w:customStyle="1" w:styleId="titletitle">
    <w:name w:val="titletitle"/>
    <w:basedOn w:val="DefaultParagraphFont"/>
    <w:rsid w:val="00DF675B"/>
  </w:style>
  <w:style w:type="character" w:customStyle="1" w:styleId="apple-converted-space">
    <w:name w:val="apple-converted-space"/>
    <w:basedOn w:val="DefaultParagraphFont"/>
    <w:rsid w:val="00DF675B"/>
  </w:style>
  <w:style w:type="character" w:customStyle="1" w:styleId="legref">
    <w:name w:val="legref"/>
    <w:basedOn w:val="DefaultParagraphFont"/>
    <w:rsid w:val="00DF675B"/>
  </w:style>
  <w:style w:type="character" w:customStyle="1" w:styleId="hisdate">
    <w:name w:val="hisdate"/>
    <w:basedOn w:val="DefaultParagraphFont"/>
    <w:rsid w:val="00DF675B"/>
  </w:style>
  <w:style w:type="character" w:customStyle="1" w:styleId="loclaw">
    <w:name w:val="loclaw"/>
    <w:basedOn w:val="DefaultParagraphFont"/>
    <w:rsid w:val="00DF67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84824">
      <w:bodyDiv w:val="1"/>
      <w:marLeft w:val="0"/>
      <w:marRight w:val="0"/>
      <w:marTop w:val="0"/>
      <w:marBottom w:val="0"/>
      <w:divBdr>
        <w:top w:val="none" w:sz="0" w:space="0" w:color="auto"/>
        <w:left w:val="none" w:sz="0" w:space="0" w:color="auto"/>
        <w:bottom w:val="none" w:sz="0" w:space="0" w:color="auto"/>
        <w:right w:val="none" w:sz="0" w:space="0" w:color="auto"/>
      </w:divBdr>
    </w:div>
    <w:div w:id="405348309">
      <w:bodyDiv w:val="1"/>
      <w:marLeft w:val="0"/>
      <w:marRight w:val="0"/>
      <w:marTop w:val="0"/>
      <w:marBottom w:val="0"/>
      <w:divBdr>
        <w:top w:val="none" w:sz="0" w:space="0" w:color="auto"/>
        <w:left w:val="none" w:sz="0" w:space="0" w:color="auto"/>
        <w:bottom w:val="none" w:sz="0" w:space="0" w:color="auto"/>
        <w:right w:val="none" w:sz="0" w:space="0" w:color="auto"/>
      </w:divBdr>
    </w:div>
    <w:div w:id="423694434">
      <w:bodyDiv w:val="1"/>
      <w:marLeft w:val="0"/>
      <w:marRight w:val="0"/>
      <w:marTop w:val="0"/>
      <w:marBottom w:val="0"/>
      <w:divBdr>
        <w:top w:val="none" w:sz="0" w:space="0" w:color="auto"/>
        <w:left w:val="none" w:sz="0" w:space="0" w:color="auto"/>
        <w:bottom w:val="none" w:sz="0" w:space="0" w:color="auto"/>
        <w:right w:val="none" w:sz="0" w:space="0" w:color="auto"/>
      </w:divBdr>
    </w:div>
    <w:div w:id="574242798">
      <w:bodyDiv w:val="1"/>
      <w:marLeft w:val="0"/>
      <w:marRight w:val="0"/>
      <w:marTop w:val="0"/>
      <w:marBottom w:val="0"/>
      <w:divBdr>
        <w:top w:val="none" w:sz="0" w:space="0" w:color="auto"/>
        <w:left w:val="none" w:sz="0" w:space="0" w:color="auto"/>
        <w:bottom w:val="none" w:sz="0" w:space="0" w:color="auto"/>
        <w:right w:val="none" w:sz="0" w:space="0" w:color="auto"/>
      </w:divBdr>
      <w:divsChild>
        <w:div w:id="386421016">
          <w:marLeft w:val="0"/>
          <w:marRight w:val="0"/>
          <w:marTop w:val="0"/>
          <w:marBottom w:val="0"/>
          <w:divBdr>
            <w:top w:val="none" w:sz="0" w:space="0" w:color="auto"/>
            <w:left w:val="none" w:sz="0" w:space="0" w:color="auto"/>
            <w:bottom w:val="none" w:sz="0" w:space="0" w:color="auto"/>
            <w:right w:val="none" w:sz="0" w:space="0" w:color="auto"/>
          </w:divBdr>
        </w:div>
      </w:divsChild>
    </w:div>
    <w:div w:id="927077708">
      <w:bodyDiv w:val="1"/>
      <w:marLeft w:val="0"/>
      <w:marRight w:val="0"/>
      <w:marTop w:val="0"/>
      <w:marBottom w:val="0"/>
      <w:divBdr>
        <w:top w:val="none" w:sz="0" w:space="0" w:color="auto"/>
        <w:left w:val="none" w:sz="0" w:space="0" w:color="auto"/>
        <w:bottom w:val="none" w:sz="0" w:space="0" w:color="auto"/>
        <w:right w:val="none" w:sz="0" w:space="0" w:color="auto"/>
      </w:divBdr>
    </w:div>
    <w:div w:id="1021005416">
      <w:bodyDiv w:val="1"/>
      <w:marLeft w:val="0"/>
      <w:marRight w:val="0"/>
      <w:marTop w:val="0"/>
      <w:marBottom w:val="0"/>
      <w:divBdr>
        <w:top w:val="none" w:sz="0" w:space="0" w:color="auto"/>
        <w:left w:val="none" w:sz="0" w:space="0" w:color="auto"/>
        <w:bottom w:val="none" w:sz="0" w:space="0" w:color="auto"/>
        <w:right w:val="none" w:sz="0" w:space="0" w:color="auto"/>
      </w:divBdr>
    </w:div>
    <w:div w:id="1048919331">
      <w:bodyDiv w:val="1"/>
      <w:marLeft w:val="0"/>
      <w:marRight w:val="0"/>
      <w:marTop w:val="0"/>
      <w:marBottom w:val="0"/>
      <w:divBdr>
        <w:top w:val="none" w:sz="0" w:space="0" w:color="auto"/>
        <w:left w:val="none" w:sz="0" w:space="0" w:color="auto"/>
        <w:bottom w:val="none" w:sz="0" w:space="0" w:color="auto"/>
        <w:right w:val="none" w:sz="0" w:space="0" w:color="auto"/>
      </w:divBdr>
    </w:div>
    <w:div w:id="1133870962">
      <w:bodyDiv w:val="1"/>
      <w:marLeft w:val="0"/>
      <w:marRight w:val="0"/>
      <w:marTop w:val="0"/>
      <w:marBottom w:val="0"/>
      <w:divBdr>
        <w:top w:val="none" w:sz="0" w:space="0" w:color="auto"/>
        <w:left w:val="none" w:sz="0" w:space="0" w:color="auto"/>
        <w:bottom w:val="none" w:sz="0" w:space="0" w:color="auto"/>
        <w:right w:val="none" w:sz="0" w:space="0" w:color="auto"/>
      </w:divBdr>
    </w:div>
    <w:div w:id="1291133839">
      <w:bodyDiv w:val="1"/>
      <w:marLeft w:val="0"/>
      <w:marRight w:val="0"/>
      <w:marTop w:val="0"/>
      <w:marBottom w:val="0"/>
      <w:divBdr>
        <w:top w:val="none" w:sz="0" w:space="0" w:color="auto"/>
        <w:left w:val="none" w:sz="0" w:space="0" w:color="auto"/>
        <w:bottom w:val="none" w:sz="0" w:space="0" w:color="auto"/>
        <w:right w:val="none" w:sz="0" w:space="0" w:color="auto"/>
      </w:divBdr>
    </w:div>
    <w:div w:id="1474054883">
      <w:bodyDiv w:val="1"/>
      <w:marLeft w:val="0"/>
      <w:marRight w:val="0"/>
      <w:marTop w:val="0"/>
      <w:marBottom w:val="0"/>
      <w:divBdr>
        <w:top w:val="none" w:sz="0" w:space="0" w:color="auto"/>
        <w:left w:val="none" w:sz="0" w:space="0" w:color="auto"/>
        <w:bottom w:val="none" w:sz="0" w:space="0" w:color="auto"/>
        <w:right w:val="none" w:sz="0" w:space="0" w:color="auto"/>
      </w:divBdr>
    </w:div>
    <w:div w:id="1540363016">
      <w:bodyDiv w:val="1"/>
      <w:marLeft w:val="0"/>
      <w:marRight w:val="0"/>
      <w:marTop w:val="0"/>
      <w:marBottom w:val="0"/>
      <w:divBdr>
        <w:top w:val="none" w:sz="0" w:space="0" w:color="auto"/>
        <w:left w:val="none" w:sz="0" w:space="0" w:color="auto"/>
        <w:bottom w:val="none" w:sz="0" w:space="0" w:color="auto"/>
        <w:right w:val="none" w:sz="0" w:space="0" w:color="auto"/>
      </w:divBdr>
    </w:div>
    <w:div w:id="1556039628">
      <w:bodyDiv w:val="1"/>
      <w:marLeft w:val="0"/>
      <w:marRight w:val="0"/>
      <w:marTop w:val="0"/>
      <w:marBottom w:val="0"/>
      <w:divBdr>
        <w:top w:val="none" w:sz="0" w:space="0" w:color="auto"/>
        <w:left w:val="none" w:sz="0" w:space="0" w:color="auto"/>
        <w:bottom w:val="none" w:sz="0" w:space="0" w:color="auto"/>
        <w:right w:val="none" w:sz="0" w:space="0" w:color="auto"/>
      </w:divBdr>
    </w:div>
    <w:div w:id="1654331148">
      <w:bodyDiv w:val="1"/>
      <w:marLeft w:val="0"/>
      <w:marRight w:val="0"/>
      <w:marTop w:val="0"/>
      <w:marBottom w:val="0"/>
      <w:divBdr>
        <w:top w:val="none" w:sz="0" w:space="0" w:color="auto"/>
        <w:left w:val="none" w:sz="0" w:space="0" w:color="auto"/>
        <w:bottom w:val="none" w:sz="0" w:space="0" w:color="auto"/>
        <w:right w:val="none" w:sz="0" w:space="0" w:color="auto"/>
      </w:divBdr>
    </w:div>
    <w:div w:id="1654524505">
      <w:bodyDiv w:val="1"/>
      <w:marLeft w:val="0"/>
      <w:marRight w:val="0"/>
      <w:marTop w:val="0"/>
      <w:marBottom w:val="0"/>
      <w:divBdr>
        <w:top w:val="none" w:sz="0" w:space="0" w:color="auto"/>
        <w:left w:val="none" w:sz="0" w:space="0" w:color="auto"/>
        <w:bottom w:val="none" w:sz="0" w:space="0" w:color="auto"/>
        <w:right w:val="none" w:sz="0" w:space="0" w:color="auto"/>
      </w:divBdr>
    </w:div>
    <w:div w:id="1708798836">
      <w:bodyDiv w:val="1"/>
      <w:marLeft w:val="0"/>
      <w:marRight w:val="0"/>
      <w:marTop w:val="0"/>
      <w:marBottom w:val="0"/>
      <w:divBdr>
        <w:top w:val="none" w:sz="0" w:space="0" w:color="auto"/>
        <w:left w:val="none" w:sz="0" w:space="0" w:color="auto"/>
        <w:bottom w:val="none" w:sz="0" w:space="0" w:color="auto"/>
        <w:right w:val="none" w:sz="0" w:space="0" w:color="auto"/>
      </w:divBdr>
    </w:div>
    <w:div w:id="1828473206">
      <w:bodyDiv w:val="1"/>
      <w:marLeft w:val="0"/>
      <w:marRight w:val="0"/>
      <w:marTop w:val="0"/>
      <w:marBottom w:val="0"/>
      <w:divBdr>
        <w:top w:val="none" w:sz="0" w:space="0" w:color="auto"/>
        <w:left w:val="none" w:sz="0" w:space="0" w:color="auto"/>
        <w:bottom w:val="none" w:sz="0" w:space="0" w:color="auto"/>
        <w:right w:val="none" w:sz="0" w:space="0" w:color="auto"/>
      </w:divBdr>
    </w:div>
    <w:div w:id="1868249782">
      <w:bodyDiv w:val="1"/>
      <w:marLeft w:val="0"/>
      <w:marRight w:val="0"/>
      <w:marTop w:val="0"/>
      <w:marBottom w:val="0"/>
      <w:divBdr>
        <w:top w:val="none" w:sz="0" w:space="0" w:color="auto"/>
        <w:left w:val="none" w:sz="0" w:space="0" w:color="auto"/>
        <w:bottom w:val="none" w:sz="0" w:space="0" w:color="auto"/>
        <w:right w:val="none" w:sz="0" w:space="0" w:color="auto"/>
      </w:divBdr>
    </w:div>
    <w:div w:id="1937590991">
      <w:bodyDiv w:val="1"/>
      <w:marLeft w:val="0"/>
      <w:marRight w:val="0"/>
      <w:marTop w:val="0"/>
      <w:marBottom w:val="0"/>
      <w:divBdr>
        <w:top w:val="none" w:sz="0" w:space="0" w:color="auto"/>
        <w:left w:val="none" w:sz="0" w:space="0" w:color="auto"/>
        <w:bottom w:val="none" w:sz="0" w:space="0" w:color="auto"/>
        <w:right w:val="none" w:sz="0" w:space="0" w:color="auto"/>
      </w:divBdr>
    </w:div>
    <w:div w:id="2141874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FDF0F5-F305-4F80-9AEA-EEF5B3E45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1274</TotalTime>
  <Pages>9</Pages>
  <Words>2758</Words>
  <Characters>15722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Town of Dover</Company>
  <LinksUpToDate>false</LinksUpToDate>
  <CharactersWithSpaces>18444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Maria Santana</dc:creator>
  <cp:lastModifiedBy>Marge Verga</cp:lastModifiedBy>
  <cp:revision>6</cp:revision>
  <cp:lastPrinted>2016-08-02T20:05:00Z</cp:lastPrinted>
  <dcterms:created xsi:type="dcterms:W3CDTF">2016-11-14T17:17:00Z</dcterms:created>
  <dcterms:modified xsi:type="dcterms:W3CDTF">2016-11-15T15:10:00Z</dcterms:modified>
</cp:coreProperties>
</file>